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1572F7" w14:textId="77777777" w:rsidR="0081616B" w:rsidRPr="0081616B" w:rsidRDefault="0081616B" w:rsidP="0081616B">
      <w:pPr>
        <w:spacing w:line="360" w:lineRule="auto"/>
        <w:jc w:val="center"/>
        <w:rPr>
          <w:rFonts w:ascii="Times New Roman" w:hAnsi="Times New Roman" w:cs="Times New Roman"/>
          <w:sz w:val="28"/>
          <w:szCs w:val="28"/>
        </w:rPr>
      </w:pPr>
      <w:bookmarkStart w:id="0" w:name="_Hlk209533722"/>
      <w:bookmarkStart w:id="1" w:name="_Toc157280959"/>
      <w:bookmarkEnd w:id="0"/>
      <w:r w:rsidRPr="0081616B">
        <w:rPr>
          <w:rFonts w:ascii="Times New Roman" w:hAnsi="Times New Roman" w:cs="Times New Roman"/>
          <w:sz w:val="28"/>
          <w:szCs w:val="28"/>
          <w:shd w:val="clear" w:color="auto" w:fill="FFFFFF"/>
        </w:rPr>
        <w:t>ĐẠI HỌC HUẾ</w:t>
      </w:r>
    </w:p>
    <w:p w14:paraId="52E873C7" w14:textId="77777777" w:rsidR="0081616B" w:rsidRPr="0081616B" w:rsidRDefault="0081616B" w:rsidP="0081616B">
      <w:pPr>
        <w:spacing w:line="360" w:lineRule="auto"/>
        <w:jc w:val="center"/>
        <w:rPr>
          <w:rFonts w:ascii="Times New Roman" w:eastAsia="Times New Roman" w:hAnsi="Times New Roman" w:cs="Times New Roman"/>
          <w:b/>
          <w:sz w:val="28"/>
          <w:szCs w:val="28"/>
          <w:shd w:val="clear" w:color="auto" w:fill="FFFFFF"/>
        </w:rPr>
      </w:pPr>
      <w:r w:rsidRPr="0081616B">
        <w:rPr>
          <w:rFonts w:ascii="Times New Roman" w:eastAsia="Times New Roman" w:hAnsi="Times New Roman" w:cs="Times New Roman"/>
          <w:b/>
          <w:sz w:val="28"/>
          <w:szCs w:val="28"/>
          <w:shd w:val="clear" w:color="auto" w:fill="FFFFFF"/>
        </w:rPr>
        <w:t>TRƯỜNG ĐẠI HỌC LUẬT</w:t>
      </w:r>
    </w:p>
    <w:p w14:paraId="3AAE717C" w14:textId="77777777" w:rsidR="0081616B" w:rsidRPr="0081616B" w:rsidRDefault="0081616B" w:rsidP="0081616B">
      <w:pPr>
        <w:spacing w:line="360" w:lineRule="auto"/>
        <w:jc w:val="center"/>
        <w:rPr>
          <w:rFonts w:ascii="Times New Roman" w:hAnsi="Times New Roman" w:cs="Times New Roman"/>
          <w:b/>
          <w:sz w:val="28"/>
          <w:szCs w:val="28"/>
        </w:rPr>
      </w:pPr>
      <w:r w:rsidRPr="0081616B">
        <w:rPr>
          <w:rFonts w:ascii="Times New Roman" w:hAnsi="Times New Roman" w:cs="Times New Roman"/>
          <w:b/>
          <w:sz w:val="28"/>
          <w:szCs w:val="28"/>
        </w:rPr>
        <w:t>-----o0o-----</w:t>
      </w:r>
    </w:p>
    <w:p w14:paraId="514473DE" w14:textId="77777777" w:rsidR="0081616B" w:rsidRPr="0081616B" w:rsidRDefault="0081616B" w:rsidP="0081616B">
      <w:pPr>
        <w:spacing w:line="360" w:lineRule="auto"/>
        <w:jc w:val="center"/>
        <w:rPr>
          <w:rFonts w:ascii="Times New Roman" w:eastAsia="Times New Roman" w:hAnsi="Times New Roman" w:cs="Times New Roman"/>
          <w:b/>
          <w:sz w:val="28"/>
          <w:szCs w:val="28"/>
          <w:shd w:val="clear" w:color="auto" w:fill="FFFFFF"/>
        </w:rPr>
      </w:pPr>
    </w:p>
    <w:p w14:paraId="4A1DF2F9" w14:textId="77777777" w:rsidR="0081616B" w:rsidRPr="0081616B" w:rsidRDefault="0081616B" w:rsidP="0081616B">
      <w:pPr>
        <w:spacing w:line="360" w:lineRule="auto"/>
        <w:jc w:val="center"/>
        <w:rPr>
          <w:rFonts w:ascii="Times New Roman" w:eastAsia="Times New Roman" w:hAnsi="Times New Roman" w:cs="Times New Roman"/>
          <w:b/>
          <w:sz w:val="28"/>
          <w:szCs w:val="28"/>
          <w:shd w:val="clear" w:color="auto" w:fill="FFFFFF"/>
        </w:rPr>
      </w:pPr>
      <w:r w:rsidRPr="0081616B">
        <w:rPr>
          <w:rFonts w:ascii="Times New Roman" w:eastAsia="Times New Roman" w:hAnsi="Times New Roman" w:cs="Times New Roman"/>
          <w:b/>
          <w:sz w:val="28"/>
          <w:szCs w:val="28"/>
          <w:shd w:val="clear" w:color="auto" w:fill="FFFFFF"/>
        </w:rPr>
        <w:t>NGUYỄN ĐĂNG SƠN</w:t>
      </w:r>
    </w:p>
    <w:p w14:paraId="79FF26CD" w14:textId="77777777" w:rsidR="0081616B" w:rsidRPr="0081616B" w:rsidRDefault="0081616B" w:rsidP="0081616B">
      <w:pPr>
        <w:spacing w:line="360" w:lineRule="auto"/>
        <w:jc w:val="center"/>
        <w:rPr>
          <w:rFonts w:ascii="Times New Roman" w:hAnsi="Times New Roman" w:cs="Times New Roman"/>
          <w:b/>
          <w:sz w:val="28"/>
          <w:szCs w:val="28"/>
        </w:rPr>
      </w:pPr>
    </w:p>
    <w:p w14:paraId="4C807956" w14:textId="77777777" w:rsidR="0081616B" w:rsidRPr="0081616B" w:rsidRDefault="0081616B" w:rsidP="0081616B">
      <w:pPr>
        <w:spacing w:line="360" w:lineRule="auto"/>
        <w:jc w:val="center"/>
        <w:rPr>
          <w:rFonts w:ascii="Times New Roman" w:eastAsia="Times New Roman" w:hAnsi="Times New Roman" w:cs="Times New Roman"/>
          <w:b/>
          <w:sz w:val="28"/>
          <w:szCs w:val="28"/>
          <w:shd w:val="clear" w:color="auto" w:fill="FFFFFF"/>
        </w:rPr>
      </w:pPr>
      <w:r w:rsidRPr="0081616B">
        <w:rPr>
          <w:rFonts w:ascii="Times New Roman" w:hAnsi="Times New Roman" w:cs="Times New Roman"/>
          <w:noProof/>
          <w:sz w:val="28"/>
          <w:szCs w:val="28"/>
        </w:rPr>
        <w:drawing>
          <wp:inline distT="0" distB="0" distL="0" distR="0" wp14:anchorId="3E8C4C23" wp14:editId="2751AC04">
            <wp:extent cx="1295400" cy="1250950"/>
            <wp:effectExtent l="0" t="0" r="0" b="6350"/>
            <wp:docPr id="4" name="Picture 4" descr="Trang tuyến sinh Đại Học Lu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rang tuyến sinh Đại Học Luậ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95400" cy="1250950"/>
                    </a:xfrm>
                    <a:prstGeom prst="rect">
                      <a:avLst/>
                    </a:prstGeom>
                    <a:noFill/>
                    <a:ln>
                      <a:noFill/>
                    </a:ln>
                  </pic:spPr>
                </pic:pic>
              </a:graphicData>
            </a:graphic>
          </wp:inline>
        </w:drawing>
      </w:r>
    </w:p>
    <w:p w14:paraId="77BBC39D" w14:textId="30E37046" w:rsidR="0081616B" w:rsidRDefault="0081616B" w:rsidP="0081616B">
      <w:pPr>
        <w:spacing w:line="360" w:lineRule="auto"/>
        <w:jc w:val="center"/>
        <w:rPr>
          <w:rFonts w:ascii="Times New Roman" w:hAnsi="Times New Roman" w:cs="Times New Roman"/>
          <w:b/>
          <w:sz w:val="28"/>
          <w:szCs w:val="28"/>
        </w:rPr>
      </w:pPr>
    </w:p>
    <w:p w14:paraId="2056ECAC" w14:textId="77777777" w:rsidR="0023088A" w:rsidRPr="0081616B" w:rsidRDefault="0023088A" w:rsidP="0081616B">
      <w:pPr>
        <w:spacing w:line="360" w:lineRule="auto"/>
        <w:jc w:val="center"/>
        <w:rPr>
          <w:rFonts w:ascii="Times New Roman" w:hAnsi="Times New Roman" w:cs="Times New Roman"/>
          <w:b/>
          <w:sz w:val="28"/>
          <w:szCs w:val="28"/>
        </w:rPr>
      </w:pPr>
    </w:p>
    <w:p w14:paraId="794C4309" w14:textId="77777777" w:rsidR="0081616B" w:rsidRPr="0081616B" w:rsidRDefault="0081616B" w:rsidP="0081616B">
      <w:pPr>
        <w:spacing w:line="360" w:lineRule="auto"/>
        <w:jc w:val="center"/>
        <w:rPr>
          <w:rFonts w:ascii="Times New Roman" w:hAnsi="Times New Roman" w:cs="Times New Roman"/>
          <w:b/>
          <w:sz w:val="28"/>
          <w:szCs w:val="28"/>
        </w:rPr>
      </w:pPr>
    </w:p>
    <w:p w14:paraId="7DB4AAC6" w14:textId="77777777" w:rsidR="0081616B" w:rsidRPr="0081616B" w:rsidRDefault="0081616B" w:rsidP="0081616B">
      <w:pPr>
        <w:spacing w:line="360" w:lineRule="auto"/>
        <w:jc w:val="center"/>
        <w:rPr>
          <w:rFonts w:ascii="Times New Roman" w:hAnsi="Times New Roman" w:cs="Times New Roman"/>
          <w:b/>
          <w:sz w:val="32"/>
          <w:szCs w:val="28"/>
        </w:rPr>
      </w:pPr>
      <w:r w:rsidRPr="0081616B">
        <w:rPr>
          <w:rFonts w:ascii="Times New Roman" w:hAnsi="Times New Roman" w:cs="Times New Roman"/>
          <w:b/>
          <w:sz w:val="32"/>
          <w:szCs w:val="28"/>
        </w:rPr>
        <w:t>PHÁP LUẬT VỀ KINH DOANH DỊCH VỤ TƯ VẤN DU HỌC,</w:t>
      </w:r>
    </w:p>
    <w:p w14:paraId="17086D89" w14:textId="77777777" w:rsidR="0081616B" w:rsidRPr="0081616B" w:rsidRDefault="0081616B" w:rsidP="0081616B">
      <w:pPr>
        <w:spacing w:line="360" w:lineRule="auto"/>
        <w:jc w:val="center"/>
        <w:rPr>
          <w:rFonts w:ascii="Times New Roman" w:hAnsi="Times New Roman" w:cs="Times New Roman"/>
          <w:b/>
          <w:sz w:val="32"/>
          <w:szCs w:val="28"/>
        </w:rPr>
      </w:pPr>
      <w:r w:rsidRPr="0081616B">
        <w:rPr>
          <w:rFonts w:ascii="Times New Roman" w:hAnsi="Times New Roman" w:cs="Times New Roman"/>
          <w:b/>
          <w:sz w:val="32"/>
          <w:szCs w:val="28"/>
        </w:rPr>
        <w:t>QUA THỰC TIỄN TẠI TỈNH GIA LAI</w:t>
      </w:r>
    </w:p>
    <w:p w14:paraId="395EE122" w14:textId="41C241A6" w:rsidR="0081616B" w:rsidRDefault="0081616B" w:rsidP="0081616B">
      <w:pPr>
        <w:spacing w:line="360" w:lineRule="auto"/>
        <w:jc w:val="center"/>
        <w:rPr>
          <w:rFonts w:ascii="Times New Roman" w:eastAsia="Times New Roman" w:hAnsi="Times New Roman" w:cs="Times New Roman"/>
          <w:b/>
          <w:sz w:val="28"/>
          <w:szCs w:val="28"/>
        </w:rPr>
      </w:pPr>
    </w:p>
    <w:p w14:paraId="545D5BDD" w14:textId="77777777" w:rsidR="0023088A" w:rsidRPr="0081616B" w:rsidRDefault="0023088A" w:rsidP="0081616B">
      <w:pPr>
        <w:spacing w:line="360" w:lineRule="auto"/>
        <w:jc w:val="center"/>
        <w:rPr>
          <w:rFonts w:ascii="Times New Roman" w:eastAsia="Times New Roman" w:hAnsi="Times New Roman" w:cs="Times New Roman"/>
          <w:b/>
          <w:sz w:val="28"/>
          <w:szCs w:val="28"/>
        </w:rPr>
      </w:pPr>
    </w:p>
    <w:p w14:paraId="07EFB051" w14:textId="77777777" w:rsidR="0081616B" w:rsidRPr="0081616B" w:rsidRDefault="0081616B" w:rsidP="0081616B">
      <w:pPr>
        <w:tabs>
          <w:tab w:val="left" w:pos="4111"/>
        </w:tabs>
        <w:spacing w:line="360" w:lineRule="auto"/>
        <w:jc w:val="center"/>
        <w:rPr>
          <w:rFonts w:ascii="Times New Roman" w:eastAsia="Times New Roman" w:hAnsi="Times New Roman" w:cs="Times New Roman"/>
          <w:b/>
          <w:sz w:val="36"/>
          <w:szCs w:val="28"/>
        </w:rPr>
      </w:pPr>
    </w:p>
    <w:p w14:paraId="114BDA89" w14:textId="1957D03E" w:rsidR="0081616B" w:rsidRPr="0081616B" w:rsidRDefault="0081616B" w:rsidP="0081616B">
      <w:pPr>
        <w:tabs>
          <w:tab w:val="left" w:pos="4111"/>
        </w:tabs>
        <w:spacing w:line="360" w:lineRule="auto"/>
        <w:jc w:val="center"/>
        <w:rPr>
          <w:rFonts w:ascii="Times New Roman" w:eastAsia="Times New Roman" w:hAnsi="Times New Roman" w:cs="Times New Roman"/>
          <w:b/>
          <w:sz w:val="36"/>
          <w:szCs w:val="28"/>
        </w:rPr>
      </w:pPr>
      <w:r w:rsidRPr="0081616B">
        <w:rPr>
          <w:rFonts w:ascii="Times New Roman" w:eastAsia="Times New Roman" w:hAnsi="Times New Roman" w:cs="Times New Roman"/>
          <w:b/>
          <w:sz w:val="36"/>
          <w:szCs w:val="28"/>
        </w:rPr>
        <w:t>TÓM TẮT ĐỀ ÁN THẠC SĨ LUẬT KINH TẾ</w:t>
      </w:r>
    </w:p>
    <w:p w14:paraId="260B7BB5" w14:textId="77777777" w:rsidR="0081616B" w:rsidRPr="0081616B" w:rsidRDefault="0081616B" w:rsidP="0081616B">
      <w:pPr>
        <w:spacing w:line="360" w:lineRule="auto"/>
        <w:jc w:val="center"/>
        <w:rPr>
          <w:rFonts w:ascii="Times New Roman" w:eastAsia="Times New Roman" w:hAnsi="Times New Roman" w:cs="Times New Roman"/>
          <w:b/>
          <w:sz w:val="28"/>
          <w:szCs w:val="28"/>
          <w:shd w:val="clear" w:color="auto" w:fill="FFFFFF"/>
        </w:rPr>
      </w:pPr>
      <w:r w:rsidRPr="0081616B">
        <w:rPr>
          <w:rFonts w:ascii="Times New Roman" w:eastAsia="Times New Roman" w:hAnsi="Times New Roman" w:cs="Times New Roman"/>
          <w:b/>
          <w:sz w:val="28"/>
          <w:szCs w:val="28"/>
          <w:shd w:val="clear" w:color="auto" w:fill="FFFFFF"/>
        </w:rPr>
        <w:t>Mã số: 8380107</w:t>
      </w:r>
    </w:p>
    <w:p w14:paraId="2195A29A" w14:textId="77777777" w:rsidR="0081616B" w:rsidRPr="0081616B" w:rsidRDefault="0081616B" w:rsidP="0081616B">
      <w:pPr>
        <w:spacing w:line="360" w:lineRule="auto"/>
        <w:jc w:val="center"/>
        <w:rPr>
          <w:rFonts w:ascii="Times New Roman" w:eastAsia="Times New Roman" w:hAnsi="Times New Roman" w:cs="Times New Roman"/>
          <w:b/>
          <w:sz w:val="28"/>
          <w:szCs w:val="28"/>
          <w:shd w:val="clear" w:color="auto" w:fill="FFFFFF"/>
        </w:rPr>
      </w:pPr>
    </w:p>
    <w:p w14:paraId="048BAB3E" w14:textId="77777777" w:rsidR="0081616B" w:rsidRPr="0081616B" w:rsidRDefault="0081616B" w:rsidP="0081616B">
      <w:pPr>
        <w:spacing w:line="360" w:lineRule="auto"/>
        <w:jc w:val="center"/>
        <w:rPr>
          <w:rFonts w:ascii="Times New Roman" w:eastAsia="Times New Roman" w:hAnsi="Times New Roman" w:cs="Times New Roman"/>
          <w:sz w:val="28"/>
          <w:szCs w:val="28"/>
          <w:shd w:val="clear" w:color="auto" w:fill="FFFFFF"/>
        </w:rPr>
      </w:pPr>
    </w:p>
    <w:p w14:paraId="6C13C148" w14:textId="77777777" w:rsidR="0081616B" w:rsidRPr="0081616B" w:rsidRDefault="0081616B" w:rsidP="0081616B">
      <w:pPr>
        <w:spacing w:line="360" w:lineRule="auto"/>
        <w:jc w:val="center"/>
        <w:rPr>
          <w:rFonts w:ascii="Times New Roman" w:eastAsia="Times New Roman" w:hAnsi="Times New Roman" w:cs="Times New Roman"/>
          <w:b/>
          <w:sz w:val="28"/>
          <w:szCs w:val="28"/>
          <w:shd w:val="clear" w:color="auto" w:fill="FFFFFF"/>
        </w:rPr>
      </w:pPr>
    </w:p>
    <w:p w14:paraId="4CEAD29A" w14:textId="77777777" w:rsidR="0081616B" w:rsidRPr="0081616B" w:rsidRDefault="0081616B" w:rsidP="0081616B">
      <w:pPr>
        <w:spacing w:line="360" w:lineRule="auto"/>
        <w:jc w:val="center"/>
        <w:rPr>
          <w:rFonts w:ascii="Times New Roman" w:eastAsia="Times New Roman" w:hAnsi="Times New Roman" w:cs="Times New Roman"/>
          <w:b/>
          <w:sz w:val="28"/>
          <w:szCs w:val="28"/>
          <w:shd w:val="clear" w:color="auto" w:fill="FFFFFF"/>
        </w:rPr>
      </w:pPr>
    </w:p>
    <w:p w14:paraId="279065A1" w14:textId="77777777" w:rsidR="0023088A" w:rsidRDefault="0023088A" w:rsidP="0081616B">
      <w:pPr>
        <w:spacing w:line="360" w:lineRule="auto"/>
        <w:jc w:val="center"/>
        <w:rPr>
          <w:rFonts w:ascii="Times New Roman" w:eastAsia="Times New Roman" w:hAnsi="Times New Roman" w:cs="Times New Roman"/>
          <w:b/>
          <w:sz w:val="28"/>
          <w:szCs w:val="28"/>
          <w:shd w:val="clear" w:color="auto" w:fill="FFFFFF"/>
        </w:rPr>
      </w:pPr>
    </w:p>
    <w:p w14:paraId="3B6820C7" w14:textId="77777777" w:rsidR="0023088A" w:rsidRDefault="0023088A" w:rsidP="0081616B">
      <w:pPr>
        <w:spacing w:line="360" w:lineRule="auto"/>
        <w:jc w:val="center"/>
        <w:rPr>
          <w:rFonts w:ascii="Times New Roman" w:eastAsia="Times New Roman" w:hAnsi="Times New Roman" w:cs="Times New Roman"/>
          <w:b/>
          <w:sz w:val="28"/>
          <w:szCs w:val="28"/>
          <w:shd w:val="clear" w:color="auto" w:fill="FFFFFF"/>
        </w:rPr>
      </w:pPr>
    </w:p>
    <w:p w14:paraId="679E4A11" w14:textId="35C0AAE0" w:rsidR="0081616B" w:rsidRPr="0081616B" w:rsidRDefault="0081616B" w:rsidP="0081616B">
      <w:pPr>
        <w:spacing w:line="360" w:lineRule="auto"/>
        <w:jc w:val="center"/>
        <w:rPr>
          <w:rFonts w:ascii="Times New Roman" w:eastAsia="Times New Roman" w:hAnsi="Times New Roman" w:cs="Times New Roman"/>
          <w:b/>
          <w:sz w:val="28"/>
          <w:szCs w:val="28"/>
          <w:shd w:val="clear" w:color="auto" w:fill="FFFFFF"/>
        </w:rPr>
      </w:pPr>
      <w:r w:rsidRPr="0081616B">
        <w:rPr>
          <w:rFonts w:ascii="Times New Roman" w:eastAsia="Times New Roman" w:hAnsi="Times New Roman" w:cs="Times New Roman"/>
          <w:b/>
          <w:sz w:val="28"/>
          <w:szCs w:val="28"/>
          <w:shd w:val="clear" w:color="auto" w:fill="FFFFFF"/>
        </w:rPr>
        <w:t>HUẾ - năm 2025</w:t>
      </w:r>
    </w:p>
    <w:p w14:paraId="11C54950" w14:textId="77777777" w:rsidR="0023088A" w:rsidRDefault="0023088A">
      <w:pPr>
        <w:rPr>
          <w:rFonts w:cs="Times New Roman"/>
        </w:rPr>
      </w:pPr>
      <w:r>
        <w:rPr>
          <w:rFonts w:cs="Times New Roman"/>
        </w:rPr>
        <w:br w:type="page"/>
      </w:r>
    </w:p>
    <w:p w14:paraId="52C50A3E" w14:textId="43AA7F5F" w:rsidR="00CB41F0" w:rsidRPr="0081616B" w:rsidRDefault="0035384A">
      <w:pPr>
        <w:rPr>
          <w:rFonts w:ascii="Times New Roman" w:hAnsi="Times New Roman" w:cs="Times New Roman"/>
          <w:b/>
          <w:sz w:val="28"/>
          <w:szCs w:val="28"/>
        </w:rPr>
      </w:pPr>
      <w:r>
        <w:rPr>
          <w:rFonts w:cs="Times New Roman"/>
          <w:noProof/>
        </w:rPr>
        <w:lastRenderedPageBreak/>
        <mc:AlternateContent>
          <mc:Choice Requires="wps">
            <w:drawing>
              <wp:anchor distT="0" distB="0" distL="114300" distR="114300" simplePos="0" relativeHeight="251659264" behindDoc="0" locked="0" layoutInCell="1" allowOverlap="1" wp14:anchorId="7EE53201" wp14:editId="39BC500B">
                <wp:simplePos x="0" y="0"/>
                <wp:positionH relativeFrom="page">
                  <wp:posOffset>720090</wp:posOffset>
                </wp:positionH>
                <wp:positionV relativeFrom="paragraph">
                  <wp:posOffset>-635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3F3E7C87" w14:textId="77777777" w:rsidR="0035384A" w:rsidRPr="0023088A" w:rsidRDefault="0035384A" w:rsidP="0035384A">
                            <w:pPr>
                              <w:pStyle w:val="BodyText"/>
                              <w:spacing w:line="288" w:lineRule="auto"/>
                              <w:ind w:left="284" w:right="417"/>
                              <w:jc w:val="center"/>
                              <w:rPr>
                                <w:b/>
                                <w:sz w:val="32"/>
                                <w:szCs w:val="32"/>
                              </w:rPr>
                            </w:pPr>
                          </w:p>
                          <w:p w14:paraId="5B3C2E41" w14:textId="77777777" w:rsidR="0035384A" w:rsidRPr="0023088A" w:rsidRDefault="0035384A" w:rsidP="0035384A">
                            <w:pPr>
                              <w:pStyle w:val="BodyText"/>
                              <w:spacing w:line="288" w:lineRule="auto"/>
                              <w:ind w:left="284" w:right="417"/>
                              <w:jc w:val="center"/>
                              <w:rPr>
                                <w:sz w:val="32"/>
                                <w:szCs w:val="32"/>
                              </w:rPr>
                            </w:pPr>
                          </w:p>
                          <w:p w14:paraId="2EC768A7" w14:textId="77777777" w:rsidR="0035384A" w:rsidRPr="0023088A" w:rsidRDefault="0035384A" w:rsidP="0035384A">
                            <w:pPr>
                              <w:pStyle w:val="BodyText"/>
                              <w:spacing w:line="288" w:lineRule="auto"/>
                              <w:ind w:left="284" w:right="417"/>
                              <w:jc w:val="center"/>
                              <w:rPr>
                                <w:sz w:val="32"/>
                                <w:szCs w:val="32"/>
                              </w:rPr>
                            </w:pPr>
                            <w:r w:rsidRPr="0023088A">
                              <w:rPr>
                                <w:sz w:val="32"/>
                                <w:szCs w:val="32"/>
                              </w:rPr>
                              <w:t>Công trình được hoàn thành tại:</w:t>
                            </w:r>
                          </w:p>
                          <w:p w14:paraId="33069DDE" w14:textId="77777777" w:rsidR="0035384A" w:rsidRPr="0023088A" w:rsidRDefault="0035384A" w:rsidP="0035384A">
                            <w:pPr>
                              <w:spacing w:line="288" w:lineRule="auto"/>
                              <w:ind w:left="284" w:right="417"/>
                              <w:jc w:val="center"/>
                              <w:rPr>
                                <w:rFonts w:ascii="Times New Roman" w:hAnsi="Times New Roman" w:cs="Times New Roman"/>
                                <w:b/>
                                <w:sz w:val="32"/>
                                <w:szCs w:val="32"/>
                              </w:rPr>
                            </w:pPr>
                            <w:r w:rsidRPr="0023088A">
                              <w:rPr>
                                <w:rFonts w:ascii="Times New Roman" w:hAnsi="Times New Roman" w:cs="Times New Roman"/>
                                <w:b/>
                                <w:sz w:val="32"/>
                                <w:szCs w:val="32"/>
                              </w:rPr>
                              <w:t>Trường Đại học Luật, Đại học Huế</w:t>
                            </w:r>
                          </w:p>
                          <w:p w14:paraId="1FE32744" w14:textId="77777777" w:rsidR="0035384A" w:rsidRPr="0023088A" w:rsidRDefault="0035384A" w:rsidP="0035384A">
                            <w:pPr>
                              <w:spacing w:line="288" w:lineRule="auto"/>
                              <w:ind w:left="284" w:right="417"/>
                              <w:jc w:val="center"/>
                              <w:rPr>
                                <w:rFonts w:ascii="Times New Roman" w:hAnsi="Times New Roman" w:cs="Times New Roman"/>
                                <w:b/>
                                <w:sz w:val="32"/>
                                <w:szCs w:val="32"/>
                              </w:rPr>
                            </w:pPr>
                          </w:p>
                          <w:p w14:paraId="68661878" w14:textId="77777777" w:rsidR="0035384A" w:rsidRPr="0023088A" w:rsidRDefault="0035384A" w:rsidP="0035384A">
                            <w:pPr>
                              <w:spacing w:line="288" w:lineRule="auto"/>
                              <w:ind w:left="284" w:right="417"/>
                              <w:jc w:val="center"/>
                              <w:rPr>
                                <w:rFonts w:ascii="Times New Roman" w:hAnsi="Times New Roman" w:cs="Times New Roman"/>
                                <w:b/>
                                <w:sz w:val="32"/>
                                <w:szCs w:val="32"/>
                              </w:rPr>
                            </w:pPr>
                          </w:p>
                          <w:p w14:paraId="2FC59959" w14:textId="77777777" w:rsidR="0035384A" w:rsidRPr="0081616B" w:rsidRDefault="0035384A" w:rsidP="0035384A">
                            <w:pPr>
                              <w:spacing w:line="360" w:lineRule="auto"/>
                              <w:ind w:left="1134"/>
                              <w:jc w:val="both"/>
                              <w:rPr>
                                <w:rFonts w:ascii="Times New Roman" w:eastAsia="Times New Roman" w:hAnsi="Times New Roman" w:cs="Times New Roman"/>
                                <w:sz w:val="28"/>
                                <w:szCs w:val="28"/>
                                <w:shd w:val="clear" w:color="auto" w:fill="FFFFFF"/>
                              </w:rPr>
                            </w:pPr>
                            <w:r w:rsidRPr="0081616B">
                              <w:rPr>
                                <w:rFonts w:ascii="Times New Roman" w:eastAsia="Times New Roman" w:hAnsi="Times New Roman" w:cs="Times New Roman"/>
                                <w:sz w:val="28"/>
                                <w:szCs w:val="28"/>
                                <w:shd w:val="clear" w:color="auto" w:fill="FFFFFF"/>
                              </w:rPr>
                              <w:t xml:space="preserve">NGƯỜI HƯỚNG DẪN KHOA HỌC </w:t>
                            </w:r>
                          </w:p>
                          <w:p w14:paraId="4A98B86F" w14:textId="77777777" w:rsidR="0035384A" w:rsidRPr="0081616B" w:rsidRDefault="0035384A" w:rsidP="0035384A">
                            <w:pPr>
                              <w:spacing w:line="360" w:lineRule="auto"/>
                              <w:ind w:left="1134"/>
                              <w:jc w:val="both"/>
                              <w:rPr>
                                <w:rFonts w:ascii="Times New Roman" w:eastAsia="Times New Roman" w:hAnsi="Times New Roman" w:cs="Times New Roman"/>
                                <w:b/>
                                <w:sz w:val="28"/>
                                <w:szCs w:val="28"/>
                                <w:shd w:val="clear" w:color="auto" w:fill="FFFFFF"/>
                              </w:rPr>
                            </w:pPr>
                            <w:r w:rsidRPr="0081616B">
                              <w:rPr>
                                <w:rFonts w:ascii="Times New Roman" w:eastAsia="Times New Roman" w:hAnsi="Times New Roman" w:cs="Times New Roman"/>
                                <w:b/>
                                <w:sz w:val="28"/>
                                <w:szCs w:val="28"/>
                                <w:shd w:val="clear" w:color="auto" w:fill="FFFFFF"/>
                              </w:rPr>
                              <w:t>1. TS. TRẦN VĂN HẢI</w:t>
                            </w:r>
                          </w:p>
                          <w:p w14:paraId="5FE850A4" w14:textId="77777777" w:rsidR="0035384A" w:rsidRPr="0081616B" w:rsidRDefault="0035384A" w:rsidP="0035384A">
                            <w:pPr>
                              <w:spacing w:line="360" w:lineRule="auto"/>
                              <w:ind w:left="1134"/>
                              <w:jc w:val="both"/>
                              <w:rPr>
                                <w:rFonts w:ascii="Times New Roman" w:eastAsia="Times New Roman" w:hAnsi="Times New Roman" w:cs="Times New Roman"/>
                                <w:b/>
                                <w:sz w:val="28"/>
                                <w:szCs w:val="28"/>
                                <w:shd w:val="clear" w:color="auto" w:fill="FFFFFF"/>
                              </w:rPr>
                            </w:pPr>
                            <w:r w:rsidRPr="0081616B">
                              <w:rPr>
                                <w:rFonts w:ascii="Times New Roman" w:eastAsia="Times New Roman" w:hAnsi="Times New Roman" w:cs="Times New Roman"/>
                                <w:b/>
                                <w:sz w:val="28"/>
                                <w:szCs w:val="28"/>
                                <w:shd w:val="clear" w:color="auto" w:fill="FFFFFF"/>
                              </w:rPr>
                              <w:t>2. PGS.TS. TRẦN THỊ HUỆ</w:t>
                            </w:r>
                          </w:p>
                          <w:p w14:paraId="6E6A8701" w14:textId="77777777" w:rsidR="0035384A" w:rsidRPr="0023088A" w:rsidRDefault="0035384A" w:rsidP="0035384A">
                            <w:pPr>
                              <w:spacing w:line="288" w:lineRule="auto"/>
                              <w:ind w:right="417" w:firstLine="1418"/>
                              <w:rPr>
                                <w:rFonts w:ascii="Times New Roman" w:hAnsi="Times New Roman" w:cs="Times New Roman"/>
                                <w:sz w:val="32"/>
                                <w:szCs w:val="32"/>
                              </w:rPr>
                            </w:pPr>
                            <w:r w:rsidRPr="0023088A">
                              <w:rPr>
                                <w:rFonts w:ascii="Times New Roman" w:hAnsi="Times New Roman" w:cs="Times New Roman"/>
                                <w:b/>
                                <w:sz w:val="28"/>
                                <w:szCs w:val="28"/>
                                <w:lang w:val="nl-NL"/>
                              </w:rPr>
                              <w:br w:type="page"/>
                            </w:r>
                          </w:p>
                          <w:p w14:paraId="07CA32FE" w14:textId="77777777" w:rsidR="0035384A" w:rsidRPr="0023088A" w:rsidRDefault="0035384A" w:rsidP="0035384A">
                            <w:pPr>
                              <w:spacing w:line="288" w:lineRule="auto"/>
                              <w:ind w:left="284" w:right="417"/>
                              <w:rPr>
                                <w:rFonts w:ascii="Times New Roman" w:hAnsi="Times New Roman" w:cs="Times New Roman"/>
                                <w:sz w:val="32"/>
                                <w:szCs w:val="32"/>
                              </w:rPr>
                            </w:pPr>
                          </w:p>
                          <w:p w14:paraId="7312F70A" w14:textId="15572211" w:rsidR="0035384A" w:rsidRPr="006030CD" w:rsidRDefault="0035384A" w:rsidP="0035384A">
                            <w:pPr>
                              <w:spacing w:line="288" w:lineRule="auto"/>
                              <w:ind w:left="284" w:right="417"/>
                              <w:rPr>
                                <w:rFonts w:ascii="Times New Roman" w:hAnsi="Times New Roman" w:cs="Times New Roman"/>
                                <w:sz w:val="32"/>
                                <w:szCs w:val="32"/>
                                <w:lang w:val="vi-VN"/>
                              </w:rPr>
                            </w:pPr>
                            <w:r w:rsidRPr="0023088A">
                              <w:rPr>
                                <w:rFonts w:ascii="Times New Roman" w:hAnsi="Times New Roman" w:cs="Times New Roman"/>
                                <w:sz w:val="32"/>
                                <w:szCs w:val="32"/>
                              </w:rPr>
                              <w:t xml:space="preserve">Phản biện: </w:t>
                            </w:r>
                            <w:r w:rsidR="006030CD">
                              <w:rPr>
                                <w:rFonts w:ascii="Times New Roman" w:hAnsi="Times New Roman" w:cs="Times New Roman"/>
                                <w:sz w:val="32"/>
                                <w:szCs w:val="32"/>
                                <w:lang w:val="vi-VN"/>
                              </w:rPr>
                              <w:t xml:space="preserve">TS. Nguyễn Thị Thúy Hằng </w:t>
                            </w:r>
                          </w:p>
                          <w:p w14:paraId="399C2063" w14:textId="77777777" w:rsidR="0035384A" w:rsidRPr="0023088A" w:rsidRDefault="0035384A" w:rsidP="0035384A">
                            <w:pPr>
                              <w:pStyle w:val="BodyText"/>
                              <w:spacing w:line="288" w:lineRule="auto"/>
                              <w:ind w:left="284" w:right="417"/>
                              <w:rPr>
                                <w:sz w:val="32"/>
                                <w:szCs w:val="32"/>
                              </w:rPr>
                            </w:pPr>
                          </w:p>
                          <w:p w14:paraId="35934338" w14:textId="77777777" w:rsidR="0035384A" w:rsidRPr="0023088A" w:rsidRDefault="0035384A" w:rsidP="0035384A">
                            <w:pPr>
                              <w:pStyle w:val="BodyText"/>
                              <w:spacing w:line="288" w:lineRule="auto"/>
                              <w:ind w:left="284" w:right="417"/>
                              <w:rPr>
                                <w:sz w:val="32"/>
                                <w:szCs w:val="32"/>
                              </w:rPr>
                            </w:pPr>
                          </w:p>
                          <w:p w14:paraId="6D86793B" w14:textId="77777777" w:rsidR="0035384A" w:rsidRPr="0023088A" w:rsidRDefault="0035384A" w:rsidP="0035384A">
                            <w:pPr>
                              <w:pStyle w:val="BodyText"/>
                              <w:spacing w:line="288" w:lineRule="auto"/>
                              <w:ind w:left="284" w:right="417"/>
                              <w:rPr>
                                <w:sz w:val="32"/>
                                <w:szCs w:val="32"/>
                              </w:rPr>
                            </w:pPr>
                          </w:p>
                          <w:p w14:paraId="5AE5CDFC" w14:textId="77777777" w:rsidR="0035384A" w:rsidRPr="0023088A" w:rsidRDefault="0035384A" w:rsidP="0035384A">
                            <w:pPr>
                              <w:pStyle w:val="BodyText"/>
                              <w:spacing w:line="288" w:lineRule="auto"/>
                              <w:ind w:left="284" w:right="417"/>
                              <w:jc w:val="center"/>
                              <w:rPr>
                                <w:sz w:val="32"/>
                                <w:szCs w:val="32"/>
                              </w:rPr>
                            </w:pPr>
                            <w:r w:rsidRPr="0023088A">
                              <w:rPr>
                                <w:sz w:val="32"/>
                                <w:szCs w:val="32"/>
                              </w:rPr>
                              <w:t xml:space="preserve">Đề án sẽ được bảo vệ trước Hội đồng chấm </w:t>
                            </w:r>
                          </w:p>
                          <w:p w14:paraId="3D1C18A2" w14:textId="77777777" w:rsidR="0035384A" w:rsidRPr="0023088A" w:rsidRDefault="0035384A" w:rsidP="0035384A">
                            <w:pPr>
                              <w:pStyle w:val="BodyText"/>
                              <w:spacing w:line="288" w:lineRule="auto"/>
                              <w:ind w:left="284" w:right="417"/>
                              <w:jc w:val="center"/>
                              <w:rPr>
                                <w:sz w:val="32"/>
                                <w:szCs w:val="32"/>
                              </w:rPr>
                            </w:pPr>
                            <w:r w:rsidRPr="0023088A">
                              <w:rPr>
                                <w:sz w:val="32"/>
                                <w:szCs w:val="32"/>
                              </w:rPr>
                              <w:t>Đề án Thạc sĩ Luật Kinh tế họp tại: Trường Đại học Luật</w:t>
                            </w:r>
                          </w:p>
                          <w:p w14:paraId="79E9E1C1" w14:textId="26241194" w:rsidR="0035384A" w:rsidRPr="0023088A" w:rsidRDefault="0035384A" w:rsidP="0035384A">
                            <w:pPr>
                              <w:pStyle w:val="BodyText"/>
                              <w:spacing w:line="288" w:lineRule="auto"/>
                              <w:ind w:left="284" w:right="417"/>
                              <w:jc w:val="center"/>
                              <w:rPr>
                                <w:sz w:val="32"/>
                                <w:szCs w:val="32"/>
                              </w:rPr>
                            </w:pPr>
                            <w:r w:rsidRPr="0023088A">
                              <w:rPr>
                                <w:sz w:val="32"/>
                                <w:szCs w:val="32"/>
                              </w:rPr>
                              <w:t xml:space="preserve">Vào ngày……. tháng </w:t>
                            </w:r>
                            <w:r w:rsidR="001374D0">
                              <w:rPr>
                                <w:sz w:val="32"/>
                                <w:szCs w:val="32"/>
                              </w:rPr>
                              <w:t>1</w:t>
                            </w:r>
                            <w:r w:rsidR="001374D0">
                              <w:rPr>
                                <w:sz w:val="32"/>
                                <w:szCs w:val="32"/>
                                <w:lang w:val="vi-VN"/>
                              </w:rPr>
                              <w:t>2</w:t>
                            </w:r>
                            <w:bookmarkStart w:id="2" w:name="_GoBack"/>
                            <w:bookmarkEnd w:id="2"/>
                            <w:r w:rsidRPr="0023088A">
                              <w:rPr>
                                <w:sz w:val="32"/>
                                <w:szCs w:val="32"/>
                              </w:rPr>
                              <w:t xml:space="preserve"> năm 2025</w:t>
                            </w:r>
                          </w:p>
                          <w:p w14:paraId="1C86A054" w14:textId="77777777" w:rsidR="0035384A" w:rsidRPr="0023088A" w:rsidRDefault="0035384A" w:rsidP="0035384A">
                            <w:pPr>
                              <w:spacing w:line="288" w:lineRule="auto"/>
                              <w:ind w:left="284" w:right="417"/>
                              <w:rPr>
                                <w:rFonts w:ascii="Times New Roman" w:hAnsi="Times New Roman" w:cs="Times New Roman"/>
                                <w:sz w:val="32"/>
                                <w:szCs w:val="32"/>
                              </w:rPr>
                            </w:pPr>
                          </w:p>
                          <w:p w14:paraId="73C169B0" w14:textId="77777777" w:rsidR="0035384A" w:rsidRPr="0023088A" w:rsidRDefault="0035384A" w:rsidP="0035384A">
                            <w:pPr>
                              <w:spacing w:line="288" w:lineRule="auto"/>
                              <w:ind w:left="284" w:right="417"/>
                              <w:rPr>
                                <w:rFonts w:ascii="Times New Roman" w:hAnsi="Times New Roman" w:cs="Times New Roman"/>
                                <w:sz w:val="32"/>
                                <w:szCs w:val="32"/>
                              </w:rPr>
                            </w:pPr>
                          </w:p>
                          <w:p w14:paraId="5E008776" w14:textId="77777777" w:rsidR="0035384A" w:rsidRPr="0023088A" w:rsidRDefault="0035384A" w:rsidP="0035384A">
                            <w:pPr>
                              <w:spacing w:line="288" w:lineRule="auto"/>
                              <w:ind w:left="284" w:right="417"/>
                              <w:rPr>
                                <w:rFonts w:ascii="Times New Roman" w:hAnsi="Times New Roman" w:cs="Times New Roman"/>
                                <w:sz w:val="32"/>
                                <w:szCs w:val="32"/>
                              </w:rPr>
                            </w:pPr>
                          </w:p>
                          <w:p w14:paraId="5559A3E4" w14:textId="77777777" w:rsidR="0035384A" w:rsidRPr="0023088A" w:rsidRDefault="0035384A" w:rsidP="0035384A">
                            <w:pPr>
                              <w:spacing w:line="288" w:lineRule="auto"/>
                              <w:ind w:left="284" w:right="417"/>
                              <w:rPr>
                                <w:rFonts w:ascii="Times New Roman" w:hAnsi="Times New Roman" w:cs="Times New Roman"/>
                                <w:sz w:val="32"/>
                                <w:szCs w:val="32"/>
                              </w:rPr>
                            </w:pPr>
                          </w:p>
                          <w:p w14:paraId="6AF13C7D" w14:textId="77777777" w:rsidR="0035384A" w:rsidRPr="0023088A" w:rsidRDefault="0035384A" w:rsidP="0035384A">
                            <w:pPr>
                              <w:pStyle w:val="Heading11"/>
                              <w:spacing w:before="0" w:line="288" w:lineRule="auto"/>
                              <w:ind w:left="284" w:right="417"/>
                              <w:jc w:val="center"/>
                              <w:rPr>
                                <w:lang w:val="vi-VN"/>
                              </w:rPr>
                            </w:pPr>
                            <w:r w:rsidRPr="0023088A">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E53201" id="_x0000_t202" coordsize="21600,21600" o:spt="202" path="m,l,21600r21600,l21600,xe">
                <v:stroke joinstyle="miter"/>
                <v:path gradientshapeok="t" o:connecttype="rect"/>
              </v:shapetype>
              <v:shape id="Text Box 3" o:spid="_x0000_s1026" type="#_x0000_t202" style="position:absolute;margin-left:56.7pt;margin-top:-.05pt;width:432.6pt;height:665.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">
                <v:textbox>
                  <w:txbxContent>
                    <w:p w14:paraId="3F3E7C87" w14:textId="77777777" w:rsidR="0035384A" w:rsidRPr="0023088A" w:rsidRDefault="0035384A" w:rsidP="0035384A">
                      <w:pPr>
                        <w:pStyle w:val="BodyText"/>
                        <w:spacing w:line="288" w:lineRule="auto"/>
                        <w:ind w:left="284" w:right="417"/>
                        <w:jc w:val="center"/>
                        <w:rPr>
                          <w:b/>
                          <w:sz w:val="32"/>
                          <w:szCs w:val="32"/>
                        </w:rPr>
                      </w:pPr>
                    </w:p>
                    <w:p w14:paraId="5B3C2E41" w14:textId="77777777" w:rsidR="0035384A" w:rsidRPr="0023088A" w:rsidRDefault="0035384A" w:rsidP="0035384A">
                      <w:pPr>
                        <w:pStyle w:val="BodyText"/>
                        <w:spacing w:line="288" w:lineRule="auto"/>
                        <w:ind w:left="284" w:right="417"/>
                        <w:jc w:val="center"/>
                        <w:rPr>
                          <w:sz w:val="32"/>
                          <w:szCs w:val="32"/>
                        </w:rPr>
                      </w:pPr>
                    </w:p>
                    <w:p w14:paraId="2EC768A7" w14:textId="77777777" w:rsidR="0035384A" w:rsidRPr="0023088A" w:rsidRDefault="0035384A" w:rsidP="0035384A">
                      <w:pPr>
                        <w:pStyle w:val="BodyText"/>
                        <w:spacing w:line="288" w:lineRule="auto"/>
                        <w:ind w:left="284" w:right="417"/>
                        <w:jc w:val="center"/>
                        <w:rPr>
                          <w:sz w:val="32"/>
                          <w:szCs w:val="32"/>
                        </w:rPr>
                      </w:pPr>
                      <w:r w:rsidRPr="0023088A">
                        <w:rPr>
                          <w:sz w:val="32"/>
                          <w:szCs w:val="32"/>
                        </w:rPr>
                        <w:t>Công trình được hoàn thành tại:</w:t>
                      </w:r>
                    </w:p>
                    <w:p w14:paraId="33069DDE" w14:textId="77777777" w:rsidR="0035384A" w:rsidRPr="0023088A" w:rsidRDefault="0035384A" w:rsidP="0035384A">
                      <w:pPr>
                        <w:spacing w:line="288" w:lineRule="auto"/>
                        <w:ind w:left="284" w:right="417"/>
                        <w:jc w:val="center"/>
                        <w:rPr>
                          <w:rFonts w:ascii="Times New Roman" w:hAnsi="Times New Roman" w:cs="Times New Roman"/>
                          <w:b/>
                          <w:sz w:val="32"/>
                          <w:szCs w:val="32"/>
                        </w:rPr>
                      </w:pPr>
                      <w:r w:rsidRPr="0023088A">
                        <w:rPr>
                          <w:rFonts w:ascii="Times New Roman" w:hAnsi="Times New Roman" w:cs="Times New Roman"/>
                          <w:b/>
                          <w:sz w:val="32"/>
                          <w:szCs w:val="32"/>
                        </w:rPr>
                        <w:t>Trường Đại học Luật, Đại học Huế</w:t>
                      </w:r>
                    </w:p>
                    <w:p w14:paraId="1FE32744" w14:textId="77777777" w:rsidR="0035384A" w:rsidRPr="0023088A" w:rsidRDefault="0035384A" w:rsidP="0035384A">
                      <w:pPr>
                        <w:spacing w:line="288" w:lineRule="auto"/>
                        <w:ind w:left="284" w:right="417"/>
                        <w:jc w:val="center"/>
                        <w:rPr>
                          <w:rFonts w:ascii="Times New Roman" w:hAnsi="Times New Roman" w:cs="Times New Roman"/>
                          <w:b/>
                          <w:sz w:val="32"/>
                          <w:szCs w:val="32"/>
                        </w:rPr>
                      </w:pPr>
                    </w:p>
                    <w:p w14:paraId="68661878" w14:textId="77777777" w:rsidR="0035384A" w:rsidRPr="0023088A" w:rsidRDefault="0035384A" w:rsidP="0035384A">
                      <w:pPr>
                        <w:spacing w:line="288" w:lineRule="auto"/>
                        <w:ind w:left="284" w:right="417"/>
                        <w:jc w:val="center"/>
                        <w:rPr>
                          <w:rFonts w:ascii="Times New Roman" w:hAnsi="Times New Roman" w:cs="Times New Roman"/>
                          <w:b/>
                          <w:sz w:val="32"/>
                          <w:szCs w:val="32"/>
                        </w:rPr>
                      </w:pPr>
                    </w:p>
                    <w:p w14:paraId="2FC59959" w14:textId="77777777" w:rsidR="0035384A" w:rsidRPr="0081616B" w:rsidRDefault="0035384A" w:rsidP="0035384A">
                      <w:pPr>
                        <w:spacing w:line="360" w:lineRule="auto"/>
                        <w:ind w:left="1134"/>
                        <w:jc w:val="both"/>
                        <w:rPr>
                          <w:rFonts w:ascii="Times New Roman" w:eastAsia="Times New Roman" w:hAnsi="Times New Roman" w:cs="Times New Roman"/>
                          <w:sz w:val="28"/>
                          <w:szCs w:val="28"/>
                          <w:shd w:val="clear" w:color="auto" w:fill="FFFFFF"/>
                        </w:rPr>
                      </w:pPr>
                      <w:r w:rsidRPr="0081616B">
                        <w:rPr>
                          <w:rFonts w:ascii="Times New Roman" w:eastAsia="Times New Roman" w:hAnsi="Times New Roman" w:cs="Times New Roman"/>
                          <w:sz w:val="28"/>
                          <w:szCs w:val="28"/>
                          <w:shd w:val="clear" w:color="auto" w:fill="FFFFFF"/>
                        </w:rPr>
                        <w:t xml:space="preserve">NGƯỜI HƯỚNG DẪN KHOA HỌC </w:t>
                      </w:r>
                    </w:p>
                    <w:p w14:paraId="4A98B86F" w14:textId="77777777" w:rsidR="0035384A" w:rsidRPr="0081616B" w:rsidRDefault="0035384A" w:rsidP="0035384A">
                      <w:pPr>
                        <w:spacing w:line="360" w:lineRule="auto"/>
                        <w:ind w:left="1134"/>
                        <w:jc w:val="both"/>
                        <w:rPr>
                          <w:rFonts w:ascii="Times New Roman" w:eastAsia="Times New Roman" w:hAnsi="Times New Roman" w:cs="Times New Roman"/>
                          <w:b/>
                          <w:sz w:val="28"/>
                          <w:szCs w:val="28"/>
                          <w:shd w:val="clear" w:color="auto" w:fill="FFFFFF"/>
                        </w:rPr>
                      </w:pPr>
                      <w:r w:rsidRPr="0081616B">
                        <w:rPr>
                          <w:rFonts w:ascii="Times New Roman" w:eastAsia="Times New Roman" w:hAnsi="Times New Roman" w:cs="Times New Roman"/>
                          <w:b/>
                          <w:sz w:val="28"/>
                          <w:szCs w:val="28"/>
                          <w:shd w:val="clear" w:color="auto" w:fill="FFFFFF"/>
                        </w:rPr>
                        <w:t>1. TS. TRẦN VĂN HẢI</w:t>
                      </w:r>
                    </w:p>
                    <w:p w14:paraId="5FE850A4" w14:textId="77777777" w:rsidR="0035384A" w:rsidRPr="0081616B" w:rsidRDefault="0035384A" w:rsidP="0035384A">
                      <w:pPr>
                        <w:spacing w:line="360" w:lineRule="auto"/>
                        <w:ind w:left="1134"/>
                        <w:jc w:val="both"/>
                        <w:rPr>
                          <w:rFonts w:ascii="Times New Roman" w:eastAsia="Times New Roman" w:hAnsi="Times New Roman" w:cs="Times New Roman"/>
                          <w:b/>
                          <w:sz w:val="28"/>
                          <w:szCs w:val="28"/>
                          <w:shd w:val="clear" w:color="auto" w:fill="FFFFFF"/>
                        </w:rPr>
                      </w:pPr>
                      <w:r w:rsidRPr="0081616B">
                        <w:rPr>
                          <w:rFonts w:ascii="Times New Roman" w:eastAsia="Times New Roman" w:hAnsi="Times New Roman" w:cs="Times New Roman"/>
                          <w:b/>
                          <w:sz w:val="28"/>
                          <w:szCs w:val="28"/>
                          <w:shd w:val="clear" w:color="auto" w:fill="FFFFFF"/>
                        </w:rPr>
                        <w:t>2. PGS.TS. TRẦN THỊ HUỆ</w:t>
                      </w:r>
                    </w:p>
                    <w:p w14:paraId="6E6A8701" w14:textId="77777777" w:rsidR="0035384A" w:rsidRPr="0023088A" w:rsidRDefault="0035384A" w:rsidP="0035384A">
                      <w:pPr>
                        <w:spacing w:line="288" w:lineRule="auto"/>
                        <w:ind w:right="417" w:firstLine="1418"/>
                        <w:rPr>
                          <w:rFonts w:ascii="Times New Roman" w:hAnsi="Times New Roman" w:cs="Times New Roman"/>
                          <w:sz w:val="32"/>
                          <w:szCs w:val="32"/>
                        </w:rPr>
                      </w:pPr>
                      <w:r w:rsidRPr="0023088A">
                        <w:rPr>
                          <w:rFonts w:ascii="Times New Roman" w:hAnsi="Times New Roman" w:cs="Times New Roman"/>
                          <w:b/>
                          <w:sz w:val="28"/>
                          <w:szCs w:val="28"/>
                          <w:lang w:val="nl-NL"/>
                        </w:rPr>
                        <w:br w:type="page"/>
                      </w:r>
                    </w:p>
                    <w:p w14:paraId="07CA32FE" w14:textId="77777777" w:rsidR="0035384A" w:rsidRPr="0023088A" w:rsidRDefault="0035384A" w:rsidP="0035384A">
                      <w:pPr>
                        <w:spacing w:line="288" w:lineRule="auto"/>
                        <w:ind w:left="284" w:right="417"/>
                        <w:rPr>
                          <w:rFonts w:ascii="Times New Roman" w:hAnsi="Times New Roman" w:cs="Times New Roman"/>
                          <w:sz w:val="32"/>
                          <w:szCs w:val="32"/>
                        </w:rPr>
                      </w:pPr>
                    </w:p>
                    <w:p w14:paraId="7312F70A" w14:textId="15572211" w:rsidR="0035384A" w:rsidRPr="006030CD" w:rsidRDefault="0035384A" w:rsidP="0035384A">
                      <w:pPr>
                        <w:spacing w:line="288" w:lineRule="auto"/>
                        <w:ind w:left="284" w:right="417"/>
                        <w:rPr>
                          <w:rFonts w:ascii="Times New Roman" w:hAnsi="Times New Roman" w:cs="Times New Roman"/>
                          <w:sz w:val="32"/>
                          <w:szCs w:val="32"/>
                          <w:lang w:val="vi-VN"/>
                        </w:rPr>
                      </w:pPr>
                      <w:r w:rsidRPr="0023088A">
                        <w:rPr>
                          <w:rFonts w:ascii="Times New Roman" w:hAnsi="Times New Roman" w:cs="Times New Roman"/>
                          <w:sz w:val="32"/>
                          <w:szCs w:val="32"/>
                        </w:rPr>
                        <w:t xml:space="preserve">Phản biện: </w:t>
                      </w:r>
                      <w:r w:rsidR="006030CD">
                        <w:rPr>
                          <w:rFonts w:ascii="Times New Roman" w:hAnsi="Times New Roman" w:cs="Times New Roman"/>
                          <w:sz w:val="32"/>
                          <w:szCs w:val="32"/>
                          <w:lang w:val="vi-VN"/>
                        </w:rPr>
                        <w:t xml:space="preserve">TS. Nguyễn Thị Thúy Hằng </w:t>
                      </w:r>
                    </w:p>
                    <w:p w14:paraId="399C2063" w14:textId="77777777" w:rsidR="0035384A" w:rsidRPr="0023088A" w:rsidRDefault="0035384A" w:rsidP="0035384A">
                      <w:pPr>
                        <w:pStyle w:val="BodyText"/>
                        <w:spacing w:line="288" w:lineRule="auto"/>
                        <w:ind w:left="284" w:right="417"/>
                        <w:rPr>
                          <w:sz w:val="32"/>
                          <w:szCs w:val="32"/>
                        </w:rPr>
                      </w:pPr>
                    </w:p>
                    <w:p w14:paraId="35934338" w14:textId="77777777" w:rsidR="0035384A" w:rsidRPr="0023088A" w:rsidRDefault="0035384A" w:rsidP="0035384A">
                      <w:pPr>
                        <w:pStyle w:val="BodyText"/>
                        <w:spacing w:line="288" w:lineRule="auto"/>
                        <w:ind w:left="284" w:right="417"/>
                        <w:rPr>
                          <w:sz w:val="32"/>
                          <w:szCs w:val="32"/>
                        </w:rPr>
                      </w:pPr>
                    </w:p>
                    <w:p w14:paraId="6D86793B" w14:textId="77777777" w:rsidR="0035384A" w:rsidRPr="0023088A" w:rsidRDefault="0035384A" w:rsidP="0035384A">
                      <w:pPr>
                        <w:pStyle w:val="BodyText"/>
                        <w:spacing w:line="288" w:lineRule="auto"/>
                        <w:ind w:left="284" w:right="417"/>
                        <w:rPr>
                          <w:sz w:val="32"/>
                          <w:szCs w:val="32"/>
                        </w:rPr>
                      </w:pPr>
                    </w:p>
                    <w:p w14:paraId="5AE5CDFC" w14:textId="77777777" w:rsidR="0035384A" w:rsidRPr="0023088A" w:rsidRDefault="0035384A" w:rsidP="0035384A">
                      <w:pPr>
                        <w:pStyle w:val="BodyText"/>
                        <w:spacing w:line="288" w:lineRule="auto"/>
                        <w:ind w:left="284" w:right="417"/>
                        <w:jc w:val="center"/>
                        <w:rPr>
                          <w:sz w:val="32"/>
                          <w:szCs w:val="32"/>
                        </w:rPr>
                      </w:pPr>
                      <w:r w:rsidRPr="0023088A">
                        <w:rPr>
                          <w:sz w:val="32"/>
                          <w:szCs w:val="32"/>
                        </w:rPr>
                        <w:t xml:space="preserve">Đề án sẽ được bảo vệ trước Hội đồng chấm </w:t>
                      </w:r>
                    </w:p>
                    <w:p w14:paraId="3D1C18A2" w14:textId="77777777" w:rsidR="0035384A" w:rsidRPr="0023088A" w:rsidRDefault="0035384A" w:rsidP="0035384A">
                      <w:pPr>
                        <w:pStyle w:val="BodyText"/>
                        <w:spacing w:line="288" w:lineRule="auto"/>
                        <w:ind w:left="284" w:right="417"/>
                        <w:jc w:val="center"/>
                        <w:rPr>
                          <w:sz w:val="32"/>
                          <w:szCs w:val="32"/>
                        </w:rPr>
                      </w:pPr>
                      <w:r w:rsidRPr="0023088A">
                        <w:rPr>
                          <w:sz w:val="32"/>
                          <w:szCs w:val="32"/>
                        </w:rPr>
                        <w:t>Đề án Thạc sĩ Luật Kinh tế họp tại: Trường Đại học Luật</w:t>
                      </w:r>
                    </w:p>
                    <w:p w14:paraId="79E9E1C1" w14:textId="26241194" w:rsidR="0035384A" w:rsidRPr="0023088A" w:rsidRDefault="0035384A" w:rsidP="0035384A">
                      <w:pPr>
                        <w:pStyle w:val="BodyText"/>
                        <w:spacing w:line="288" w:lineRule="auto"/>
                        <w:ind w:left="284" w:right="417"/>
                        <w:jc w:val="center"/>
                        <w:rPr>
                          <w:sz w:val="32"/>
                          <w:szCs w:val="32"/>
                        </w:rPr>
                      </w:pPr>
                      <w:r w:rsidRPr="0023088A">
                        <w:rPr>
                          <w:sz w:val="32"/>
                          <w:szCs w:val="32"/>
                        </w:rPr>
                        <w:t xml:space="preserve">Vào ngày……. tháng </w:t>
                      </w:r>
                      <w:r w:rsidR="001374D0">
                        <w:rPr>
                          <w:sz w:val="32"/>
                          <w:szCs w:val="32"/>
                        </w:rPr>
                        <w:t>1</w:t>
                      </w:r>
                      <w:r w:rsidR="001374D0">
                        <w:rPr>
                          <w:sz w:val="32"/>
                          <w:szCs w:val="32"/>
                          <w:lang w:val="vi-VN"/>
                        </w:rPr>
                        <w:t>2</w:t>
                      </w:r>
                      <w:bookmarkStart w:id="3" w:name="_GoBack"/>
                      <w:bookmarkEnd w:id="3"/>
                      <w:r w:rsidRPr="0023088A">
                        <w:rPr>
                          <w:sz w:val="32"/>
                          <w:szCs w:val="32"/>
                        </w:rPr>
                        <w:t xml:space="preserve"> năm 2025</w:t>
                      </w:r>
                    </w:p>
                    <w:p w14:paraId="1C86A054" w14:textId="77777777" w:rsidR="0035384A" w:rsidRPr="0023088A" w:rsidRDefault="0035384A" w:rsidP="0035384A">
                      <w:pPr>
                        <w:spacing w:line="288" w:lineRule="auto"/>
                        <w:ind w:left="284" w:right="417"/>
                        <w:rPr>
                          <w:rFonts w:ascii="Times New Roman" w:hAnsi="Times New Roman" w:cs="Times New Roman"/>
                          <w:sz w:val="32"/>
                          <w:szCs w:val="32"/>
                        </w:rPr>
                      </w:pPr>
                    </w:p>
                    <w:p w14:paraId="73C169B0" w14:textId="77777777" w:rsidR="0035384A" w:rsidRPr="0023088A" w:rsidRDefault="0035384A" w:rsidP="0035384A">
                      <w:pPr>
                        <w:spacing w:line="288" w:lineRule="auto"/>
                        <w:ind w:left="284" w:right="417"/>
                        <w:rPr>
                          <w:rFonts w:ascii="Times New Roman" w:hAnsi="Times New Roman" w:cs="Times New Roman"/>
                          <w:sz w:val="32"/>
                          <w:szCs w:val="32"/>
                        </w:rPr>
                      </w:pPr>
                    </w:p>
                    <w:p w14:paraId="5E008776" w14:textId="77777777" w:rsidR="0035384A" w:rsidRPr="0023088A" w:rsidRDefault="0035384A" w:rsidP="0035384A">
                      <w:pPr>
                        <w:spacing w:line="288" w:lineRule="auto"/>
                        <w:ind w:left="284" w:right="417"/>
                        <w:rPr>
                          <w:rFonts w:ascii="Times New Roman" w:hAnsi="Times New Roman" w:cs="Times New Roman"/>
                          <w:sz w:val="32"/>
                          <w:szCs w:val="32"/>
                        </w:rPr>
                      </w:pPr>
                    </w:p>
                    <w:p w14:paraId="5559A3E4" w14:textId="77777777" w:rsidR="0035384A" w:rsidRPr="0023088A" w:rsidRDefault="0035384A" w:rsidP="0035384A">
                      <w:pPr>
                        <w:spacing w:line="288" w:lineRule="auto"/>
                        <w:ind w:left="284" w:right="417"/>
                        <w:rPr>
                          <w:rFonts w:ascii="Times New Roman" w:hAnsi="Times New Roman" w:cs="Times New Roman"/>
                          <w:sz w:val="32"/>
                          <w:szCs w:val="32"/>
                        </w:rPr>
                      </w:pPr>
                    </w:p>
                    <w:p w14:paraId="6AF13C7D" w14:textId="77777777" w:rsidR="0035384A" w:rsidRPr="0023088A" w:rsidRDefault="0035384A" w:rsidP="0035384A">
                      <w:pPr>
                        <w:pStyle w:val="Heading11"/>
                        <w:spacing w:before="0" w:line="288" w:lineRule="auto"/>
                        <w:ind w:left="284" w:right="417"/>
                        <w:jc w:val="center"/>
                        <w:rPr>
                          <w:lang w:val="vi-VN"/>
                        </w:rPr>
                      </w:pPr>
                      <w:r w:rsidRPr="0023088A">
                        <w:rPr>
                          <w:lang w:val="vi-VN"/>
                        </w:rPr>
                        <w:t>Trường Đại học Luật, Đại học Huế</w:t>
                      </w:r>
                    </w:p>
                  </w:txbxContent>
                </v:textbox>
                <w10:wrap anchorx="page"/>
              </v:shape>
            </w:pict>
          </mc:Fallback>
        </mc:AlternateContent>
      </w:r>
      <w:r w:rsidR="00CB41F0" w:rsidRPr="0081616B">
        <w:rPr>
          <w:rFonts w:cs="Times New Roman"/>
        </w:rPr>
        <w:br w:type="page"/>
      </w:r>
    </w:p>
    <w:p w14:paraId="061BF7B8" w14:textId="77777777" w:rsidR="00CB41F0" w:rsidRPr="0081616B" w:rsidRDefault="00CB41F0">
      <w:pPr>
        <w:rPr>
          <w:rFonts w:ascii="Times New Roman" w:hAnsi="Times New Roman" w:cs="Times New Roman"/>
          <w:b/>
          <w:sz w:val="28"/>
          <w:szCs w:val="28"/>
        </w:rPr>
      </w:pPr>
    </w:p>
    <w:p w14:paraId="353007F6" w14:textId="77777777" w:rsidR="004A401A" w:rsidRPr="0081616B" w:rsidRDefault="004A401A" w:rsidP="00CB41F0">
      <w:pPr>
        <w:jc w:val="center"/>
        <w:rPr>
          <w:rFonts w:ascii="Times New Roman" w:hAnsi="Times New Roman" w:cs="Times New Roman"/>
          <w:b/>
          <w:sz w:val="28"/>
          <w:szCs w:val="28"/>
        </w:rPr>
      </w:pPr>
      <w:r w:rsidRPr="0081616B">
        <w:rPr>
          <w:rFonts w:ascii="Times New Roman" w:hAnsi="Times New Roman" w:cs="Times New Roman"/>
          <w:b/>
          <w:sz w:val="28"/>
          <w:szCs w:val="28"/>
        </w:rPr>
        <w:t>MỤC LỤC</w:t>
      </w:r>
    </w:p>
    <w:p w14:paraId="2D02942D" w14:textId="77777777" w:rsidR="003A1742" w:rsidRPr="006030CD" w:rsidRDefault="003A1742" w:rsidP="006030CD">
      <w:pPr>
        <w:pStyle w:val="TOC1"/>
        <w:tabs>
          <w:tab w:val="right" w:leader="dot" w:pos="9062"/>
        </w:tabs>
        <w:spacing w:after="0" w:line="360" w:lineRule="auto"/>
        <w:jc w:val="both"/>
        <w:rPr>
          <w:rFonts w:ascii="Times New Roman" w:hAnsi="Times New Roman" w:cs="Times New Roman"/>
          <w:sz w:val="28"/>
          <w:szCs w:val="28"/>
        </w:rPr>
      </w:pPr>
    </w:p>
    <w:p w14:paraId="5A910A3E" w14:textId="4F428C8B" w:rsidR="006030CD" w:rsidRPr="006030CD" w:rsidRDefault="003A1742"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r w:rsidRPr="006030CD">
        <w:rPr>
          <w:rFonts w:ascii="Times New Roman" w:hAnsi="Times New Roman" w:cs="Times New Roman"/>
          <w:sz w:val="28"/>
          <w:szCs w:val="28"/>
        </w:rPr>
        <w:fldChar w:fldCharType="begin"/>
      </w:r>
      <w:r w:rsidRPr="006030CD">
        <w:rPr>
          <w:rFonts w:ascii="Times New Roman" w:hAnsi="Times New Roman" w:cs="Times New Roman"/>
          <w:sz w:val="28"/>
          <w:szCs w:val="28"/>
        </w:rPr>
        <w:instrText xml:space="preserve"> TOC \h \z \t "01,1,02,1,03,1" </w:instrText>
      </w:r>
      <w:r w:rsidRPr="006030CD">
        <w:rPr>
          <w:rFonts w:ascii="Times New Roman" w:hAnsi="Times New Roman" w:cs="Times New Roman"/>
          <w:sz w:val="28"/>
          <w:szCs w:val="28"/>
        </w:rPr>
        <w:fldChar w:fldCharType="separate"/>
      </w:r>
      <w:hyperlink w:anchor="_Toc216417393" w:history="1">
        <w:r w:rsidR="006030CD" w:rsidRPr="006030CD">
          <w:rPr>
            <w:rStyle w:val="Hyperlink"/>
            <w:rFonts w:ascii="Times New Roman" w:hAnsi="Times New Roman" w:cs="Times New Roman"/>
            <w:b/>
            <w:noProof/>
            <w:sz w:val="28"/>
            <w:szCs w:val="28"/>
          </w:rPr>
          <w:t>MỞ ĐẦU</w:t>
        </w:r>
        <w:r w:rsidR="006030CD" w:rsidRPr="006030CD">
          <w:rPr>
            <w:rFonts w:ascii="Times New Roman" w:hAnsi="Times New Roman" w:cs="Times New Roman"/>
            <w:b/>
            <w:noProof/>
            <w:webHidden/>
            <w:sz w:val="28"/>
            <w:szCs w:val="28"/>
          </w:rPr>
          <w:tab/>
        </w:r>
        <w:r w:rsidR="006030CD" w:rsidRPr="006030CD">
          <w:rPr>
            <w:rFonts w:ascii="Times New Roman" w:hAnsi="Times New Roman" w:cs="Times New Roman"/>
            <w:b/>
            <w:noProof/>
            <w:webHidden/>
            <w:sz w:val="28"/>
            <w:szCs w:val="28"/>
          </w:rPr>
          <w:fldChar w:fldCharType="begin"/>
        </w:r>
        <w:r w:rsidR="006030CD" w:rsidRPr="006030CD">
          <w:rPr>
            <w:rFonts w:ascii="Times New Roman" w:hAnsi="Times New Roman" w:cs="Times New Roman"/>
            <w:b/>
            <w:noProof/>
            <w:webHidden/>
            <w:sz w:val="28"/>
            <w:szCs w:val="28"/>
          </w:rPr>
          <w:instrText xml:space="preserve"> PAGEREF _Toc216417393 \h </w:instrText>
        </w:r>
        <w:r w:rsidR="006030CD" w:rsidRPr="006030CD">
          <w:rPr>
            <w:rFonts w:ascii="Times New Roman" w:hAnsi="Times New Roman" w:cs="Times New Roman"/>
            <w:b/>
            <w:noProof/>
            <w:webHidden/>
            <w:sz w:val="28"/>
            <w:szCs w:val="28"/>
          </w:rPr>
        </w:r>
        <w:r w:rsidR="006030CD" w:rsidRPr="006030CD">
          <w:rPr>
            <w:rFonts w:ascii="Times New Roman" w:hAnsi="Times New Roman" w:cs="Times New Roman"/>
            <w:b/>
            <w:noProof/>
            <w:webHidden/>
            <w:sz w:val="28"/>
            <w:szCs w:val="28"/>
          </w:rPr>
          <w:fldChar w:fldCharType="separate"/>
        </w:r>
        <w:r w:rsidR="006030CD">
          <w:rPr>
            <w:rFonts w:ascii="Times New Roman" w:hAnsi="Times New Roman" w:cs="Times New Roman"/>
            <w:b/>
            <w:noProof/>
            <w:webHidden/>
            <w:sz w:val="28"/>
            <w:szCs w:val="28"/>
          </w:rPr>
          <w:t>1</w:t>
        </w:r>
        <w:r w:rsidR="006030CD" w:rsidRPr="006030CD">
          <w:rPr>
            <w:rFonts w:ascii="Times New Roman" w:hAnsi="Times New Roman" w:cs="Times New Roman"/>
            <w:b/>
            <w:noProof/>
            <w:webHidden/>
            <w:sz w:val="28"/>
            <w:szCs w:val="28"/>
          </w:rPr>
          <w:fldChar w:fldCharType="end"/>
        </w:r>
      </w:hyperlink>
    </w:p>
    <w:p w14:paraId="0942DEF1" w14:textId="575B5D97"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394" w:history="1">
        <w:r w:rsidR="006030CD" w:rsidRPr="006030CD">
          <w:rPr>
            <w:rStyle w:val="Hyperlink"/>
            <w:rFonts w:ascii="Times New Roman" w:hAnsi="Times New Roman" w:cs="Times New Roman"/>
            <w:noProof/>
            <w:sz w:val="28"/>
            <w:szCs w:val="28"/>
          </w:rPr>
          <w:t>1. Tính cấp thiết của việc nghiên cứu</w:t>
        </w:r>
        <w:r w:rsidR="006030CD" w:rsidRPr="006030CD">
          <w:rPr>
            <w:rStyle w:val="Hyperlink"/>
            <w:rFonts w:ascii="Times New Roman" w:hAnsi="Times New Roman" w:cs="Times New Roman"/>
            <w:noProof/>
            <w:sz w:val="28"/>
            <w:szCs w:val="28"/>
            <w:lang w:val="vi-VN"/>
          </w:rPr>
          <w:t xml:space="preserve"> đề </w:t>
        </w:r>
        <w:r w:rsidR="006030CD" w:rsidRPr="006030CD">
          <w:rPr>
            <w:rStyle w:val="Hyperlink"/>
            <w:rFonts w:ascii="Times New Roman" w:hAnsi="Times New Roman" w:cs="Times New Roman"/>
            <w:noProof/>
            <w:sz w:val="28"/>
            <w:szCs w:val="28"/>
          </w:rPr>
          <w:t>án</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_Toc216417394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1</w:t>
        </w:r>
        <w:r w:rsidR="006030CD" w:rsidRPr="006030CD">
          <w:rPr>
            <w:rFonts w:ascii="Times New Roman" w:hAnsi="Times New Roman" w:cs="Times New Roman"/>
            <w:noProof/>
            <w:webHidden/>
            <w:sz w:val="28"/>
            <w:szCs w:val="28"/>
          </w:rPr>
          <w:fldChar w:fldCharType="end"/>
        </w:r>
      </w:hyperlink>
    </w:p>
    <w:p w14:paraId="656F8509" w14:textId="2AADFCC4"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395" w:history="1">
        <w:r w:rsidR="006030CD" w:rsidRPr="006030CD">
          <w:rPr>
            <w:rStyle w:val="Hyperlink"/>
            <w:rFonts w:ascii="Times New Roman" w:hAnsi="Times New Roman" w:cs="Times New Roman"/>
            <w:noProof/>
            <w:sz w:val="28"/>
            <w:szCs w:val="28"/>
          </w:rPr>
          <w:t xml:space="preserve">2. </w:t>
        </w:r>
        <w:r w:rsidR="006030CD" w:rsidRPr="006030CD">
          <w:rPr>
            <w:rStyle w:val="Hyperlink"/>
            <w:rFonts w:ascii="Times New Roman" w:hAnsi="Times New Roman" w:cs="Times New Roman"/>
            <w:noProof/>
            <w:sz w:val="28"/>
            <w:szCs w:val="28"/>
            <w:lang w:val="vi-VN"/>
          </w:rPr>
          <w:t xml:space="preserve">Tình hình nghiên cứu </w:t>
        </w:r>
        <w:r w:rsidR="006030CD" w:rsidRPr="006030CD">
          <w:rPr>
            <w:rStyle w:val="Hyperlink"/>
            <w:rFonts w:ascii="Times New Roman" w:hAnsi="Times New Roman" w:cs="Times New Roman"/>
            <w:noProof/>
            <w:sz w:val="28"/>
            <w:szCs w:val="28"/>
          </w:rPr>
          <w:t>liên quan đến đề án</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_Toc216417395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3</w:t>
        </w:r>
        <w:r w:rsidR="006030CD" w:rsidRPr="006030CD">
          <w:rPr>
            <w:rFonts w:ascii="Times New Roman" w:hAnsi="Times New Roman" w:cs="Times New Roman"/>
            <w:noProof/>
            <w:webHidden/>
            <w:sz w:val="28"/>
            <w:szCs w:val="28"/>
          </w:rPr>
          <w:fldChar w:fldCharType="end"/>
        </w:r>
      </w:hyperlink>
    </w:p>
    <w:p w14:paraId="024FA109" w14:textId="3515249A"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396" w:history="1">
        <w:r w:rsidR="006030CD" w:rsidRPr="006030CD">
          <w:rPr>
            <w:rStyle w:val="Hyperlink"/>
            <w:rFonts w:ascii="Times New Roman" w:hAnsi="Times New Roman" w:cs="Times New Roman"/>
            <w:noProof/>
            <w:sz w:val="28"/>
            <w:szCs w:val="28"/>
            <w:lang w:val="vi-VN"/>
          </w:rPr>
          <w:t xml:space="preserve">3. Mục đích và nhiệm vụ nghiên cứu đề </w:t>
        </w:r>
        <w:r w:rsidR="006030CD" w:rsidRPr="006030CD">
          <w:rPr>
            <w:rStyle w:val="Hyperlink"/>
            <w:rFonts w:ascii="Times New Roman" w:hAnsi="Times New Roman" w:cs="Times New Roman"/>
            <w:noProof/>
            <w:sz w:val="28"/>
            <w:szCs w:val="28"/>
          </w:rPr>
          <w:t>án</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_Toc216417396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4</w:t>
        </w:r>
        <w:r w:rsidR="006030CD" w:rsidRPr="006030CD">
          <w:rPr>
            <w:rFonts w:ascii="Times New Roman" w:hAnsi="Times New Roman" w:cs="Times New Roman"/>
            <w:noProof/>
            <w:webHidden/>
            <w:sz w:val="28"/>
            <w:szCs w:val="28"/>
          </w:rPr>
          <w:fldChar w:fldCharType="end"/>
        </w:r>
      </w:hyperlink>
    </w:p>
    <w:p w14:paraId="43E185ED" w14:textId="72B2C0C2"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397" w:history="1">
        <w:r w:rsidR="006030CD" w:rsidRPr="006030CD">
          <w:rPr>
            <w:rStyle w:val="Hyperlink"/>
            <w:rFonts w:ascii="Times New Roman" w:hAnsi="Times New Roman" w:cs="Times New Roman"/>
            <w:noProof/>
            <w:sz w:val="28"/>
            <w:szCs w:val="28"/>
            <w:lang w:val="vi-VN"/>
          </w:rPr>
          <w:t>4. Đối tượng và phạm vi nghiên cứu</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_Toc216417397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6</w:t>
        </w:r>
        <w:r w:rsidR="006030CD" w:rsidRPr="006030CD">
          <w:rPr>
            <w:rFonts w:ascii="Times New Roman" w:hAnsi="Times New Roman" w:cs="Times New Roman"/>
            <w:noProof/>
            <w:webHidden/>
            <w:sz w:val="28"/>
            <w:szCs w:val="28"/>
          </w:rPr>
          <w:fldChar w:fldCharType="end"/>
        </w:r>
      </w:hyperlink>
    </w:p>
    <w:p w14:paraId="3DDB9CA8" w14:textId="79DEA0E0"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398" w:history="1">
        <w:r w:rsidR="006030CD" w:rsidRPr="006030CD">
          <w:rPr>
            <w:rStyle w:val="Hyperlink"/>
            <w:rFonts w:ascii="Times New Roman" w:hAnsi="Times New Roman" w:cs="Times New Roman"/>
            <w:noProof/>
            <w:sz w:val="28"/>
            <w:szCs w:val="28"/>
          </w:rPr>
          <w:t>5. Phương pháp nghiên cứu đề án</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_Toc216417398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6</w:t>
        </w:r>
        <w:r w:rsidR="006030CD" w:rsidRPr="006030CD">
          <w:rPr>
            <w:rFonts w:ascii="Times New Roman" w:hAnsi="Times New Roman" w:cs="Times New Roman"/>
            <w:noProof/>
            <w:webHidden/>
            <w:sz w:val="28"/>
            <w:szCs w:val="28"/>
          </w:rPr>
          <w:fldChar w:fldCharType="end"/>
        </w:r>
      </w:hyperlink>
    </w:p>
    <w:p w14:paraId="2D15B56B" w14:textId="4E65C49F"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399" w:history="1">
        <w:r w:rsidR="006030CD" w:rsidRPr="006030CD">
          <w:rPr>
            <w:rStyle w:val="Hyperlink"/>
            <w:rFonts w:ascii="Times New Roman" w:hAnsi="Times New Roman" w:cs="Times New Roman"/>
            <w:noProof/>
            <w:sz w:val="28"/>
            <w:szCs w:val="28"/>
          </w:rPr>
          <w:t>6. Ý nghĩa khoa học và ý nghĩa thực tiễn của đề án</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_Toc216417399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7</w:t>
        </w:r>
        <w:r w:rsidR="006030CD" w:rsidRPr="006030CD">
          <w:rPr>
            <w:rFonts w:ascii="Times New Roman" w:hAnsi="Times New Roman" w:cs="Times New Roman"/>
            <w:noProof/>
            <w:webHidden/>
            <w:sz w:val="28"/>
            <w:szCs w:val="28"/>
          </w:rPr>
          <w:fldChar w:fldCharType="end"/>
        </w:r>
      </w:hyperlink>
    </w:p>
    <w:p w14:paraId="34DDA24A" w14:textId="55329D71"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00" w:history="1">
        <w:r w:rsidR="006030CD" w:rsidRPr="006030CD">
          <w:rPr>
            <w:rStyle w:val="Hyperlink"/>
            <w:rFonts w:ascii="Times New Roman" w:hAnsi="Times New Roman" w:cs="Times New Roman"/>
            <w:noProof/>
            <w:sz w:val="28"/>
            <w:szCs w:val="28"/>
            <w:lang w:val="vi-VN"/>
          </w:rPr>
          <w:t xml:space="preserve">7. </w:t>
        </w:r>
        <w:r w:rsidR="006030CD" w:rsidRPr="006030CD">
          <w:rPr>
            <w:rStyle w:val="Hyperlink"/>
            <w:rFonts w:ascii="Times New Roman" w:hAnsi="Times New Roman" w:cs="Times New Roman"/>
            <w:noProof/>
            <w:sz w:val="28"/>
            <w:szCs w:val="28"/>
          </w:rPr>
          <w:t>Kết cấu của đề án</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_Toc216417400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7</w:t>
        </w:r>
        <w:r w:rsidR="006030CD" w:rsidRPr="006030CD">
          <w:rPr>
            <w:rFonts w:ascii="Times New Roman" w:hAnsi="Times New Roman" w:cs="Times New Roman"/>
            <w:noProof/>
            <w:webHidden/>
            <w:sz w:val="28"/>
            <w:szCs w:val="28"/>
          </w:rPr>
          <w:fldChar w:fldCharType="end"/>
        </w:r>
      </w:hyperlink>
    </w:p>
    <w:p w14:paraId="3EBFAA4D" w14:textId="4A507BB8"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6417401" w:history="1">
        <w:r w:rsidR="006030CD" w:rsidRPr="006030CD">
          <w:rPr>
            <w:rStyle w:val="Hyperlink"/>
            <w:rFonts w:ascii="Times New Roman" w:hAnsi="Times New Roman" w:cs="Times New Roman"/>
            <w:b/>
            <w:noProof/>
            <w:sz w:val="28"/>
            <w:szCs w:val="28"/>
            <w:u w:val="none"/>
          </w:rPr>
          <w:t>CHƯƠNG 1</w:t>
        </w:r>
        <w:r w:rsidR="006030CD" w:rsidRPr="006030CD">
          <w:rPr>
            <w:rFonts w:ascii="Times New Roman" w:hAnsi="Times New Roman" w:cs="Times New Roman"/>
            <w:b/>
            <w:noProof/>
            <w:webHidden/>
            <w:sz w:val="28"/>
            <w:szCs w:val="28"/>
            <w:lang w:val="vi-VN"/>
          </w:rPr>
          <w:t>.</w:t>
        </w:r>
      </w:hyperlink>
      <w:r w:rsidR="006030CD" w:rsidRPr="006030CD">
        <w:rPr>
          <w:rStyle w:val="Hyperlink"/>
          <w:rFonts w:ascii="Times New Roman" w:hAnsi="Times New Roman" w:cs="Times New Roman"/>
          <w:b/>
          <w:noProof/>
          <w:sz w:val="28"/>
          <w:szCs w:val="28"/>
          <w:u w:val="none"/>
          <w:lang w:val="vi-VN"/>
        </w:rPr>
        <w:t xml:space="preserve"> </w:t>
      </w:r>
      <w:hyperlink w:anchor="_Toc216417402" w:history="1">
        <w:r w:rsidR="006030CD" w:rsidRPr="006030CD">
          <w:rPr>
            <w:rStyle w:val="Hyperlink"/>
            <w:rFonts w:ascii="Times New Roman" w:hAnsi="Times New Roman" w:cs="Times New Roman"/>
            <w:b/>
            <w:noProof/>
            <w:sz w:val="28"/>
            <w:szCs w:val="28"/>
            <w:u w:val="none"/>
          </w:rPr>
          <w:t>MỘT SỐ VẤN ĐỀ LÝ LUẬN PHÁP LUẬT VỀ KINH</w:t>
        </w:r>
      </w:hyperlink>
      <w:r w:rsidR="006030CD" w:rsidRPr="006030CD">
        <w:rPr>
          <w:rStyle w:val="Hyperlink"/>
          <w:rFonts w:ascii="Times New Roman" w:hAnsi="Times New Roman" w:cs="Times New Roman"/>
          <w:b/>
          <w:noProof/>
          <w:sz w:val="28"/>
          <w:szCs w:val="28"/>
          <w:u w:val="none"/>
          <w:lang w:val="vi-VN"/>
        </w:rPr>
        <w:t xml:space="preserve"> </w:t>
      </w:r>
      <w:hyperlink w:anchor="_Toc216417403" w:history="1">
        <w:r w:rsidR="006030CD" w:rsidRPr="006030CD">
          <w:rPr>
            <w:rStyle w:val="Hyperlink"/>
            <w:rFonts w:ascii="Times New Roman" w:hAnsi="Times New Roman" w:cs="Times New Roman"/>
            <w:b/>
            <w:noProof/>
            <w:sz w:val="28"/>
            <w:szCs w:val="28"/>
            <w:u w:val="none"/>
          </w:rPr>
          <w:t>DOANH DỊCH VỤ TƯ VẤN DU HỌC</w:t>
        </w:r>
        <w:r w:rsidR="006030CD" w:rsidRPr="006030CD">
          <w:rPr>
            <w:rFonts w:ascii="Times New Roman" w:hAnsi="Times New Roman" w:cs="Times New Roman"/>
            <w:b/>
            <w:noProof/>
            <w:webHidden/>
            <w:sz w:val="28"/>
            <w:szCs w:val="28"/>
          </w:rPr>
          <w:tab/>
        </w:r>
        <w:r w:rsidR="006030CD" w:rsidRPr="006030CD">
          <w:rPr>
            <w:rFonts w:ascii="Times New Roman" w:hAnsi="Times New Roman" w:cs="Times New Roman"/>
            <w:b/>
            <w:noProof/>
            <w:webHidden/>
            <w:sz w:val="28"/>
            <w:szCs w:val="28"/>
          </w:rPr>
          <w:fldChar w:fldCharType="begin"/>
        </w:r>
        <w:r w:rsidR="006030CD" w:rsidRPr="006030CD">
          <w:rPr>
            <w:rFonts w:ascii="Times New Roman" w:hAnsi="Times New Roman" w:cs="Times New Roman"/>
            <w:b/>
            <w:noProof/>
            <w:webHidden/>
            <w:sz w:val="28"/>
            <w:szCs w:val="28"/>
          </w:rPr>
          <w:instrText xml:space="preserve"> PAGEREF _Toc216417403 \h </w:instrText>
        </w:r>
        <w:r w:rsidR="006030CD" w:rsidRPr="006030CD">
          <w:rPr>
            <w:rFonts w:ascii="Times New Roman" w:hAnsi="Times New Roman" w:cs="Times New Roman"/>
            <w:b/>
            <w:noProof/>
            <w:webHidden/>
            <w:sz w:val="28"/>
            <w:szCs w:val="28"/>
          </w:rPr>
        </w:r>
        <w:r w:rsidR="006030CD" w:rsidRPr="006030CD">
          <w:rPr>
            <w:rFonts w:ascii="Times New Roman" w:hAnsi="Times New Roman" w:cs="Times New Roman"/>
            <w:b/>
            <w:noProof/>
            <w:webHidden/>
            <w:sz w:val="28"/>
            <w:szCs w:val="28"/>
          </w:rPr>
          <w:fldChar w:fldCharType="separate"/>
        </w:r>
        <w:r w:rsidR="006030CD">
          <w:rPr>
            <w:rFonts w:ascii="Times New Roman" w:hAnsi="Times New Roman" w:cs="Times New Roman"/>
            <w:b/>
            <w:noProof/>
            <w:webHidden/>
            <w:sz w:val="28"/>
            <w:szCs w:val="28"/>
          </w:rPr>
          <w:t>8</w:t>
        </w:r>
        <w:r w:rsidR="006030CD" w:rsidRPr="006030CD">
          <w:rPr>
            <w:rFonts w:ascii="Times New Roman" w:hAnsi="Times New Roman" w:cs="Times New Roman"/>
            <w:b/>
            <w:noProof/>
            <w:webHidden/>
            <w:sz w:val="28"/>
            <w:szCs w:val="28"/>
          </w:rPr>
          <w:fldChar w:fldCharType="end"/>
        </w:r>
      </w:hyperlink>
    </w:p>
    <w:p w14:paraId="59F53459" w14:textId="01A45CD6"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6417404" w:history="1">
        <w:r w:rsidR="006030CD" w:rsidRPr="006030CD">
          <w:rPr>
            <w:rStyle w:val="Hyperlink"/>
            <w:rFonts w:ascii="Times New Roman" w:hAnsi="Times New Roman" w:cs="Times New Roman"/>
            <w:b/>
            <w:noProof/>
            <w:sz w:val="28"/>
            <w:szCs w:val="28"/>
            <w:u w:val="none"/>
          </w:rPr>
          <w:t xml:space="preserve">1.1. Khái quát </w:t>
        </w:r>
        <w:r w:rsidR="006030CD" w:rsidRPr="006030CD">
          <w:rPr>
            <w:rStyle w:val="Hyperlink"/>
            <w:rFonts w:ascii="Times New Roman" w:hAnsi="Times New Roman" w:cs="Times New Roman"/>
            <w:b/>
            <w:noProof/>
            <w:sz w:val="28"/>
            <w:szCs w:val="28"/>
            <w:u w:val="none"/>
            <w:shd w:val="clear" w:color="auto" w:fill="FFFFFF"/>
          </w:rPr>
          <w:t xml:space="preserve">pháp luật </w:t>
        </w:r>
        <w:r w:rsidR="006030CD" w:rsidRPr="006030CD">
          <w:rPr>
            <w:rStyle w:val="Hyperlink"/>
            <w:rFonts w:ascii="Times New Roman" w:hAnsi="Times New Roman" w:cs="Times New Roman"/>
            <w:b/>
            <w:noProof/>
            <w:sz w:val="28"/>
            <w:szCs w:val="28"/>
            <w:u w:val="none"/>
          </w:rPr>
          <w:t>về kinh doanh dịch vụ tư vấn du học</w:t>
        </w:r>
        <w:r w:rsidR="006030CD" w:rsidRPr="006030CD">
          <w:rPr>
            <w:rFonts w:ascii="Times New Roman" w:hAnsi="Times New Roman" w:cs="Times New Roman"/>
            <w:b/>
            <w:noProof/>
            <w:webHidden/>
            <w:sz w:val="28"/>
            <w:szCs w:val="28"/>
          </w:rPr>
          <w:tab/>
        </w:r>
        <w:r w:rsidR="006030CD" w:rsidRPr="006030CD">
          <w:rPr>
            <w:rFonts w:ascii="Times New Roman" w:hAnsi="Times New Roman" w:cs="Times New Roman"/>
            <w:b/>
            <w:noProof/>
            <w:webHidden/>
            <w:sz w:val="28"/>
            <w:szCs w:val="28"/>
          </w:rPr>
          <w:fldChar w:fldCharType="begin"/>
        </w:r>
        <w:r w:rsidR="006030CD" w:rsidRPr="006030CD">
          <w:rPr>
            <w:rFonts w:ascii="Times New Roman" w:hAnsi="Times New Roman" w:cs="Times New Roman"/>
            <w:b/>
            <w:noProof/>
            <w:webHidden/>
            <w:sz w:val="28"/>
            <w:szCs w:val="28"/>
          </w:rPr>
          <w:instrText xml:space="preserve"> PAGEREF _Toc216417404 \h </w:instrText>
        </w:r>
        <w:r w:rsidR="006030CD" w:rsidRPr="006030CD">
          <w:rPr>
            <w:rFonts w:ascii="Times New Roman" w:hAnsi="Times New Roman" w:cs="Times New Roman"/>
            <w:b/>
            <w:noProof/>
            <w:webHidden/>
            <w:sz w:val="28"/>
            <w:szCs w:val="28"/>
          </w:rPr>
        </w:r>
        <w:r w:rsidR="006030CD" w:rsidRPr="006030CD">
          <w:rPr>
            <w:rFonts w:ascii="Times New Roman" w:hAnsi="Times New Roman" w:cs="Times New Roman"/>
            <w:b/>
            <w:noProof/>
            <w:webHidden/>
            <w:sz w:val="28"/>
            <w:szCs w:val="28"/>
          </w:rPr>
          <w:fldChar w:fldCharType="separate"/>
        </w:r>
        <w:r w:rsidR="006030CD">
          <w:rPr>
            <w:rFonts w:ascii="Times New Roman" w:hAnsi="Times New Roman" w:cs="Times New Roman"/>
            <w:b/>
            <w:noProof/>
            <w:webHidden/>
            <w:sz w:val="28"/>
            <w:szCs w:val="28"/>
          </w:rPr>
          <w:t>8</w:t>
        </w:r>
        <w:r w:rsidR="006030CD" w:rsidRPr="006030CD">
          <w:rPr>
            <w:rFonts w:ascii="Times New Roman" w:hAnsi="Times New Roman" w:cs="Times New Roman"/>
            <w:b/>
            <w:noProof/>
            <w:webHidden/>
            <w:sz w:val="28"/>
            <w:szCs w:val="28"/>
          </w:rPr>
          <w:fldChar w:fldCharType="end"/>
        </w:r>
      </w:hyperlink>
    </w:p>
    <w:p w14:paraId="2EE61526" w14:textId="665839F6"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05" w:history="1">
        <w:r w:rsidR="006030CD" w:rsidRPr="006030CD">
          <w:rPr>
            <w:rStyle w:val="Hyperlink"/>
            <w:rFonts w:ascii="Times New Roman" w:hAnsi="Times New Roman" w:cs="Times New Roman"/>
            <w:noProof/>
            <w:sz w:val="28"/>
            <w:szCs w:val="28"/>
          </w:rPr>
          <w:t xml:space="preserve">1.1.1. Khái niệm và đặc điểm </w:t>
        </w:r>
        <w:r w:rsidR="006030CD" w:rsidRPr="006030CD">
          <w:rPr>
            <w:rStyle w:val="Hyperlink"/>
            <w:rFonts w:ascii="Times New Roman" w:hAnsi="Times New Roman" w:cs="Times New Roman"/>
            <w:noProof/>
            <w:spacing w:val="3"/>
            <w:sz w:val="28"/>
            <w:szCs w:val="28"/>
          </w:rPr>
          <w:t>về</w:t>
        </w:r>
        <w:r w:rsidR="006030CD" w:rsidRPr="006030CD">
          <w:rPr>
            <w:rStyle w:val="Hyperlink"/>
            <w:rFonts w:ascii="Times New Roman" w:hAnsi="Times New Roman" w:cs="Times New Roman"/>
            <w:noProof/>
            <w:sz w:val="28"/>
            <w:szCs w:val="28"/>
          </w:rPr>
          <w:t xml:space="preserve"> kinh doanh dịch vụ tư vấn du học</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_Toc216417405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8</w:t>
        </w:r>
        <w:r w:rsidR="006030CD" w:rsidRPr="006030CD">
          <w:rPr>
            <w:rFonts w:ascii="Times New Roman" w:hAnsi="Times New Roman" w:cs="Times New Roman"/>
            <w:noProof/>
            <w:webHidden/>
            <w:sz w:val="28"/>
            <w:szCs w:val="28"/>
          </w:rPr>
          <w:fldChar w:fldCharType="end"/>
        </w:r>
      </w:hyperlink>
    </w:p>
    <w:p w14:paraId="4BC60BF9" w14:textId="66131C12"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06" w:history="1">
        <w:r w:rsidR="006030CD" w:rsidRPr="006030CD">
          <w:rPr>
            <w:rStyle w:val="Hyperlink"/>
            <w:rFonts w:ascii="Times New Roman" w:hAnsi="Times New Roman" w:cs="Times New Roman"/>
            <w:noProof/>
            <w:spacing w:val="-8"/>
            <w:sz w:val="28"/>
            <w:szCs w:val="28"/>
          </w:rPr>
          <w:t xml:space="preserve">1.1.2. Khái niệm, đặc điểm của pháp luật về </w:t>
        </w:r>
        <w:r w:rsidR="006030CD" w:rsidRPr="006030CD">
          <w:rPr>
            <w:rStyle w:val="Hyperlink"/>
            <w:rFonts w:ascii="Times New Roman" w:hAnsi="Times New Roman" w:cs="Times New Roman"/>
            <w:iCs/>
            <w:noProof/>
            <w:spacing w:val="-8"/>
            <w:sz w:val="28"/>
            <w:szCs w:val="28"/>
          </w:rPr>
          <w:t>kinh doanh dịch vụ tư vấn du học</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_Toc216417406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8</w:t>
        </w:r>
        <w:r w:rsidR="006030CD" w:rsidRPr="006030CD">
          <w:rPr>
            <w:rFonts w:ascii="Times New Roman" w:hAnsi="Times New Roman" w:cs="Times New Roman"/>
            <w:noProof/>
            <w:webHidden/>
            <w:sz w:val="28"/>
            <w:szCs w:val="28"/>
          </w:rPr>
          <w:fldChar w:fldCharType="end"/>
        </w:r>
      </w:hyperlink>
    </w:p>
    <w:p w14:paraId="07C64001" w14:textId="67DC3D5E"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07" w:history="1">
        <w:r w:rsidR="006030CD" w:rsidRPr="006030CD">
          <w:rPr>
            <w:rStyle w:val="Hyperlink"/>
            <w:rFonts w:ascii="Times New Roman" w:hAnsi="Times New Roman" w:cs="Times New Roman"/>
            <w:noProof/>
            <w:sz w:val="28"/>
            <w:szCs w:val="28"/>
          </w:rPr>
          <w:t xml:space="preserve">1.1.3. Nội dung cơ bản của pháp luật về </w:t>
        </w:r>
        <w:r w:rsidR="006030CD" w:rsidRPr="006030CD">
          <w:rPr>
            <w:rStyle w:val="Hyperlink"/>
            <w:rFonts w:ascii="Times New Roman" w:hAnsi="Times New Roman" w:cs="Times New Roman"/>
            <w:iCs/>
            <w:noProof/>
            <w:sz w:val="28"/>
            <w:szCs w:val="28"/>
          </w:rPr>
          <w:t>kinh doanh dịch vụ tư vấn du học</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_Toc216417407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9</w:t>
        </w:r>
        <w:r w:rsidR="006030CD" w:rsidRPr="006030CD">
          <w:rPr>
            <w:rFonts w:ascii="Times New Roman" w:hAnsi="Times New Roman" w:cs="Times New Roman"/>
            <w:noProof/>
            <w:webHidden/>
            <w:sz w:val="28"/>
            <w:szCs w:val="28"/>
          </w:rPr>
          <w:fldChar w:fldCharType="end"/>
        </w:r>
      </w:hyperlink>
    </w:p>
    <w:p w14:paraId="5B921318" w14:textId="1E615171"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08" w:history="1">
        <w:r w:rsidR="006030CD" w:rsidRPr="006030CD">
          <w:rPr>
            <w:rStyle w:val="Hyperlink"/>
            <w:rFonts w:ascii="Times New Roman" w:hAnsi="Times New Roman" w:cs="Times New Roman"/>
            <w:noProof/>
            <w:sz w:val="28"/>
            <w:szCs w:val="28"/>
          </w:rPr>
          <w:t>1.1.4. Vai trò của pháp luật về kinh doanh dịch vụ tư vấn du học</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_Toc216417408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9</w:t>
        </w:r>
        <w:r w:rsidR="006030CD" w:rsidRPr="006030CD">
          <w:rPr>
            <w:rFonts w:ascii="Times New Roman" w:hAnsi="Times New Roman" w:cs="Times New Roman"/>
            <w:noProof/>
            <w:webHidden/>
            <w:sz w:val="28"/>
            <w:szCs w:val="28"/>
          </w:rPr>
          <w:fldChar w:fldCharType="end"/>
        </w:r>
      </w:hyperlink>
    </w:p>
    <w:p w14:paraId="0DF36A6C" w14:textId="00C41613"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09" w:history="1">
        <w:r w:rsidR="006030CD" w:rsidRPr="006030CD">
          <w:rPr>
            <w:rStyle w:val="Hyperlink"/>
            <w:rFonts w:ascii="Times New Roman" w:hAnsi="Times New Roman" w:cs="Times New Roman"/>
            <w:b/>
            <w:noProof/>
            <w:sz w:val="28"/>
            <w:szCs w:val="28"/>
          </w:rPr>
          <w:t xml:space="preserve">1.2. Các yếu tố tác động đến thực hiện </w:t>
        </w:r>
        <w:r w:rsidR="006030CD" w:rsidRPr="006030CD">
          <w:rPr>
            <w:rStyle w:val="Hyperlink"/>
            <w:rFonts w:ascii="Times New Roman" w:hAnsi="Times New Roman" w:cs="Times New Roman"/>
            <w:b/>
            <w:noProof/>
            <w:sz w:val="28"/>
            <w:szCs w:val="28"/>
            <w:shd w:val="clear" w:color="auto" w:fill="FFFFFF"/>
          </w:rPr>
          <w:t xml:space="preserve">pháp luật </w:t>
        </w:r>
        <w:r w:rsidR="006030CD" w:rsidRPr="006030CD">
          <w:rPr>
            <w:rStyle w:val="Hyperlink"/>
            <w:rFonts w:ascii="Times New Roman" w:hAnsi="Times New Roman" w:cs="Times New Roman"/>
            <w:b/>
            <w:noProof/>
            <w:sz w:val="28"/>
            <w:szCs w:val="28"/>
          </w:rPr>
          <w:t>về kinh doanh dịch vụ tư vấn du học</w:t>
        </w:r>
        <w:r w:rsidR="006030CD" w:rsidRPr="006030CD">
          <w:rPr>
            <w:rFonts w:ascii="Times New Roman" w:hAnsi="Times New Roman" w:cs="Times New Roman"/>
            <w:b/>
            <w:noProof/>
            <w:webHidden/>
            <w:sz w:val="28"/>
            <w:szCs w:val="28"/>
          </w:rPr>
          <w:tab/>
        </w:r>
        <w:r w:rsidR="006030CD" w:rsidRPr="006030CD">
          <w:rPr>
            <w:rFonts w:ascii="Times New Roman" w:hAnsi="Times New Roman" w:cs="Times New Roman"/>
            <w:b/>
            <w:noProof/>
            <w:webHidden/>
            <w:sz w:val="28"/>
            <w:szCs w:val="28"/>
          </w:rPr>
          <w:fldChar w:fldCharType="begin"/>
        </w:r>
        <w:r w:rsidR="006030CD" w:rsidRPr="006030CD">
          <w:rPr>
            <w:rFonts w:ascii="Times New Roman" w:hAnsi="Times New Roman" w:cs="Times New Roman"/>
            <w:b/>
            <w:noProof/>
            <w:webHidden/>
            <w:sz w:val="28"/>
            <w:szCs w:val="28"/>
          </w:rPr>
          <w:instrText xml:space="preserve"> PAGEREF _Toc216417409 \h </w:instrText>
        </w:r>
        <w:r w:rsidR="006030CD" w:rsidRPr="006030CD">
          <w:rPr>
            <w:rFonts w:ascii="Times New Roman" w:hAnsi="Times New Roman" w:cs="Times New Roman"/>
            <w:b/>
            <w:noProof/>
            <w:webHidden/>
            <w:sz w:val="28"/>
            <w:szCs w:val="28"/>
          </w:rPr>
        </w:r>
        <w:r w:rsidR="006030CD" w:rsidRPr="006030CD">
          <w:rPr>
            <w:rFonts w:ascii="Times New Roman" w:hAnsi="Times New Roman" w:cs="Times New Roman"/>
            <w:b/>
            <w:noProof/>
            <w:webHidden/>
            <w:sz w:val="28"/>
            <w:szCs w:val="28"/>
          </w:rPr>
          <w:fldChar w:fldCharType="separate"/>
        </w:r>
        <w:r w:rsidR="006030CD">
          <w:rPr>
            <w:rFonts w:ascii="Times New Roman" w:hAnsi="Times New Roman" w:cs="Times New Roman"/>
            <w:b/>
            <w:noProof/>
            <w:webHidden/>
            <w:sz w:val="28"/>
            <w:szCs w:val="28"/>
          </w:rPr>
          <w:t>10</w:t>
        </w:r>
        <w:r w:rsidR="006030CD" w:rsidRPr="006030CD">
          <w:rPr>
            <w:rFonts w:ascii="Times New Roman" w:hAnsi="Times New Roman" w:cs="Times New Roman"/>
            <w:b/>
            <w:noProof/>
            <w:webHidden/>
            <w:sz w:val="28"/>
            <w:szCs w:val="28"/>
          </w:rPr>
          <w:fldChar w:fldCharType="end"/>
        </w:r>
      </w:hyperlink>
    </w:p>
    <w:p w14:paraId="4E465786" w14:textId="0906E288"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10" w:history="1">
        <w:r w:rsidR="006030CD" w:rsidRPr="006030CD">
          <w:rPr>
            <w:rStyle w:val="Hyperlink"/>
            <w:rFonts w:ascii="Times New Roman" w:hAnsi="Times New Roman" w:cs="Times New Roman"/>
            <w:noProof/>
            <w:sz w:val="28"/>
            <w:szCs w:val="28"/>
          </w:rPr>
          <w:t xml:space="preserve">1.2.1. Sự hoàn thiện các quy định của pháp luật về </w:t>
        </w:r>
        <w:r w:rsidR="006030CD" w:rsidRPr="006030CD">
          <w:rPr>
            <w:rStyle w:val="Hyperlink"/>
            <w:rFonts w:ascii="Times New Roman" w:hAnsi="Times New Roman" w:cs="Times New Roman"/>
            <w:iCs/>
            <w:noProof/>
            <w:sz w:val="28"/>
            <w:szCs w:val="28"/>
          </w:rPr>
          <w:t>kinh doanh dịch vụ tư vấn du học</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_Toc216417410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10</w:t>
        </w:r>
        <w:r w:rsidR="006030CD" w:rsidRPr="006030CD">
          <w:rPr>
            <w:rFonts w:ascii="Times New Roman" w:hAnsi="Times New Roman" w:cs="Times New Roman"/>
            <w:noProof/>
            <w:webHidden/>
            <w:sz w:val="28"/>
            <w:szCs w:val="28"/>
          </w:rPr>
          <w:fldChar w:fldCharType="end"/>
        </w:r>
      </w:hyperlink>
    </w:p>
    <w:p w14:paraId="7B98828C" w14:textId="2A944CF2"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11" w:history="1">
        <w:r w:rsidR="006030CD" w:rsidRPr="006030CD">
          <w:rPr>
            <w:rStyle w:val="Hyperlink"/>
            <w:rFonts w:ascii="Times New Roman" w:hAnsi="Times New Roman" w:cs="Times New Roman"/>
            <w:noProof/>
            <w:sz w:val="28"/>
            <w:szCs w:val="28"/>
          </w:rPr>
          <w:t xml:space="preserve">1.2.2. Chủ thể thực hiện pháp luật về </w:t>
        </w:r>
        <w:r w:rsidR="006030CD" w:rsidRPr="006030CD">
          <w:rPr>
            <w:rStyle w:val="Hyperlink"/>
            <w:rFonts w:ascii="Times New Roman" w:hAnsi="Times New Roman" w:cs="Times New Roman"/>
            <w:iCs/>
            <w:noProof/>
            <w:sz w:val="28"/>
            <w:szCs w:val="28"/>
          </w:rPr>
          <w:t>kinh doanh dịch vụ tư vấn du học</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_Toc216417411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10</w:t>
        </w:r>
        <w:r w:rsidR="006030CD" w:rsidRPr="006030CD">
          <w:rPr>
            <w:rFonts w:ascii="Times New Roman" w:hAnsi="Times New Roman" w:cs="Times New Roman"/>
            <w:noProof/>
            <w:webHidden/>
            <w:sz w:val="28"/>
            <w:szCs w:val="28"/>
          </w:rPr>
          <w:fldChar w:fldCharType="end"/>
        </w:r>
      </w:hyperlink>
    </w:p>
    <w:p w14:paraId="24D53104" w14:textId="6131DCF2"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12" w:history="1">
        <w:r w:rsidR="006030CD" w:rsidRPr="006030CD">
          <w:rPr>
            <w:rStyle w:val="Hyperlink"/>
            <w:rFonts w:ascii="Times New Roman" w:hAnsi="Times New Roman" w:cs="Times New Roman"/>
            <w:noProof/>
            <w:sz w:val="28"/>
            <w:szCs w:val="28"/>
          </w:rPr>
          <w:t xml:space="preserve">1.2.3. Tổ chức thực hiện pháp luật về </w:t>
        </w:r>
        <w:r w:rsidR="006030CD" w:rsidRPr="006030CD">
          <w:rPr>
            <w:rStyle w:val="Hyperlink"/>
            <w:rFonts w:ascii="Times New Roman" w:hAnsi="Times New Roman" w:cs="Times New Roman"/>
            <w:iCs/>
            <w:noProof/>
            <w:sz w:val="28"/>
            <w:szCs w:val="28"/>
          </w:rPr>
          <w:t>kinh doanh dịch vụ tư vấn du học</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_Toc216417412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10</w:t>
        </w:r>
        <w:r w:rsidR="006030CD" w:rsidRPr="006030CD">
          <w:rPr>
            <w:rFonts w:ascii="Times New Roman" w:hAnsi="Times New Roman" w:cs="Times New Roman"/>
            <w:noProof/>
            <w:webHidden/>
            <w:sz w:val="28"/>
            <w:szCs w:val="28"/>
          </w:rPr>
          <w:fldChar w:fldCharType="end"/>
        </w:r>
      </w:hyperlink>
    </w:p>
    <w:p w14:paraId="21C63F8C" w14:textId="09EC8245"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13" w:history="1">
        <w:r w:rsidR="006030CD" w:rsidRPr="006030CD">
          <w:rPr>
            <w:rStyle w:val="Hyperlink"/>
            <w:rFonts w:ascii="Times New Roman" w:hAnsi="Times New Roman" w:cs="Times New Roman"/>
            <w:noProof/>
            <w:sz w:val="28"/>
            <w:szCs w:val="28"/>
          </w:rPr>
          <w:t>Tiểu kết Chương 1</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_Toc216417413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10</w:t>
        </w:r>
        <w:r w:rsidR="006030CD" w:rsidRPr="006030CD">
          <w:rPr>
            <w:rFonts w:ascii="Times New Roman" w:hAnsi="Times New Roman" w:cs="Times New Roman"/>
            <w:noProof/>
            <w:webHidden/>
            <w:sz w:val="28"/>
            <w:szCs w:val="28"/>
          </w:rPr>
          <w:fldChar w:fldCharType="end"/>
        </w:r>
      </w:hyperlink>
    </w:p>
    <w:p w14:paraId="6BA48F3C" w14:textId="45DE752E"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6417414" w:history="1">
        <w:r w:rsidR="006030CD" w:rsidRPr="006030CD">
          <w:rPr>
            <w:rStyle w:val="Hyperlink"/>
            <w:rFonts w:ascii="Times New Roman" w:hAnsi="Times New Roman" w:cs="Times New Roman"/>
            <w:b/>
            <w:noProof/>
            <w:sz w:val="28"/>
            <w:szCs w:val="28"/>
          </w:rPr>
          <w:t>CHƯƠNG 2</w:t>
        </w:r>
        <w:r w:rsidR="006030CD" w:rsidRPr="006030CD">
          <w:rPr>
            <w:rFonts w:ascii="Times New Roman" w:hAnsi="Times New Roman" w:cs="Times New Roman"/>
            <w:b/>
            <w:noProof/>
            <w:webHidden/>
            <w:sz w:val="28"/>
            <w:szCs w:val="28"/>
            <w:lang w:val="vi-VN"/>
          </w:rPr>
          <w:t>.</w:t>
        </w:r>
      </w:hyperlink>
      <w:r w:rsidR="006030CD" w:rsidRPr="006030CD">
        <w:rPr>
          <w:rStyle w:val="Hyperlink"/>
          <w:rFonts w:ascii="Times New Roman" w:hAnsi="Times New Roman" w:cs="Times New Roman"/>
          <w:b/>
          <w:noProof/>
          <w:sz w:val="28"/>
          <w:szCs w:val="28"/>
          <w:u w:val="none"/>
          <w:lang w:val="vi-VN"/>
        </w:rPr>
        <w:t xml:space="preserve"> </w:t>
      </w:r>
      <w:hyperlink w:anchor="_Toc216417415" w:history="1">
        <w:r w:rsidR="006030CD" w:rsidRPr="006030CD">
          <w:rPr>
            <w:rStyle w:val="Hyperlink"/>
            <w:rFonts w:ascii="Times New Roman" w:hAnsi="Times New Roman" w:cs="Times New Roman"/>
            <w:b/>
            <w:noProof/>
            <w:sz w:val="28"/>
            <w:szCs w:val="28"/>
            <w:u w:val="none"/>
          </w:rPr>
          <w:t>THỰC TRẠNG PHÁP LUẬT VÀ THỰC TIỄN THỰC HIỆN</w:t>
        </w:r>
      </w:hyperlink>
      <w:r w:rsidR="006030CD" w:rsidRPr="006030CD">
        <w:rPr>
          <w:rStyle w:val="Hyperlink"/>
          <w:rFonts w:ascii="Times New Roman" w:hAnsi="Times New Roman" w:cs="Times New Roman"/>
          <w:b/>
          <w:noProof/>
          <w:sz w:val="28"/>
          <w:szCs w:val="28"/>
          <w:u w:val="none"/>
          <w:lang w:val="vi-VN"/>
        </w:rPr>
        <w:t xml:space="preserve"> </w:t>
      </w:r>
      <w:hyperlink w:anchor="_Toc216417416" w:history="1">
        <w:r w:rsidR="006030CD" w:rsidRPr="006030CD">
          <w:rPr>
            <w:rStyle w:val="Hyperlink"/>
            <w:rFonts w:ascii="Times New Roman" w:hAnsi="Times New Roman" w:cs="Times New Roman"/>
            <w:b/>
            <w:noProof/>
            <w:sz w:val="28"/>
            <w:szCs w:val="28"/>
            <w:u w:val="none"/>
          </w:rPr>
          <w:t>PHÁP LUẬT VỀ KINH DOANH DỊCH VỤ TƯ VẤN DU HỌC</w:t>
        </w:r>
      </w:hyperlink>
      <w:r w:rsidR="006030CD" w:rsidRPr="006030CD">
        <w:rPr>
          <w:rStyle w:val="Hyperlink"/>
          <w:rFonts w:ascii="Times New Roman" w:hAnsi="Times New Roman" w:cs="Times New Roman"/>
          <w:b/>
          <w:noProof/>
          <w:sz w:val="28"/>
          <w:szCs w:val="28"/>
          <w:u w:val="none"/>
          <w:lang w:val="vi-VN"/>
        </w:rPr>
        <w:t xml:space="preserve"> </w:t>
      </w:r>
      <w:hyperlink w:anchor="_Toc216417417" w:history="1">
        <w:r w:rsidR="006030CD" w:rsidRPr="006030CD">
          <w:rPr>
            <w:rStyle w:val="Hyperlink"/>
            <w:rFonts w:ascii="Times New Roman" w:hAnsi="Times New Roman" w:cs="Times New Roman"/>
            <w:b/>
            <w:noProof/>
            <w:sz w:val="28"/>
            <w:szCs w:val="28"/>
            <w:u w:val="none"/>
          </w:rPr>
          <w:t>TẠI TỈNH GIA LAI</w:t>
        </w:r>
        <w:r w:rsidR="006030CD" w:rsidRPr="006030CD">
          <w:rPr>
            <w:rFonts w:ascii="Times New Roman" w:hAnsi="Times New Roman" w:cs="Times New Roman"/>
            <w:b/>
            <w:noProof/>
            <w:webHidden/>
            <w:sz w:val="28"/>
            <w:szCs w:val="28"/>
          </w:rPr>
          <w:tab/>
        </w:r>
        <w:r w:rsidR="006030CD" w:rsidRPr="006030CD">
          <w:rPr>
            <w:rFonts w:ascii="Times New Roman" w:hAnsi="Times New Roman" w:cs="Times New Roman"/>
            <w:b/>
            <w:noProof/>
            <w:webHidden/>
            <w:sz w:val="28"/>
            <w:szCs w:val="28"/>
          </w:rPr>
          <w:fldChar w:fldCharType="begin"/>
        </w:r>
        <w:r w:rsidR="006030CD" w:rsidRPr="006030CD">
          <w:rPr>
            <w:rFonts w:ascii="Times New Roman" w:hAnsi="Times New Roman" w:cs="Times New Roman"/>
            <w:b/>
            <w:noProof/>
            <w:webHidden/>
            <w:sz w:val="28"/>
            <w:szCs w:val="28"/>
          </w:rPr>
          <w:instrText xml:space="preserve"> PAGEREF _Toc216417417 \h </w:instrText>
        </w:r>
        <w:r w:rsidR="006030CD" w:rsidRPr="006030CD">
          <w:rPr>
            <w:rFonts w:ascii="Times New Roman" w:hAnsi="Times New Roman" w:cs="Times New Roman"/>
            <w:b/>
            <w:noProof/>
            <w:webHidden/>
            <w:sz w:val="28"/>
            <w:szCs w:val="28"/>
          </w:rPr>
        </w:r>
        <w:r w:rsidR="006030CD" w:rsidRPr="006030CD">
          <w:rPr>
            <w:rFonts w:ascii="Times New Roman" w:hAnsi="Times New Roman" w:cs="Times New Roman"/>
            <w:b/>
            <w:noProof/>
            <w:webHidden/>
            <w:sz w:val="28"/>
            <w:szCs w:val="28"/>
          </w:rPr>
          <w:fldChar w:fldCharType="separate"/>
        </w:r>
        <w:r w:rsidR="006030CD">
          <w:rPr>
            <w:rFonts w:ascii="Times New Roman" w:hAnsi="Times New Roman" w:cs="Times New Roman"/>
            <w:b/>
            <w:noProof/>
            <w:webHidden/>
            <w:sz w:val="28"/>
            <w:szCs w:val="28"/>
          </w:rPr>
          <w:t>11</w:t>
        </w:r>
        <w:r w:rsidR="006030CD" w:rsidRPr="006030CD">
          <w:rPr>
            <w:rFonts w:ascii="Times New Roman" w:hAnsi="Times New Roman" w:cs="Times New Roman"/>
            <w:b/>
            <w:noProof/>
            <w:webHidden/>
            <w:sz w:val="28"/>
            <w:szCs w:val="28"/>
          </w:rPr>
          <w:fldChar w:fldCharType="end"/>
        </w:r>
      </w:hyperlink>
    </w:p>
    <w:p w14:paraId="2317F160" w14:textId="4413C44E"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6417418" w:history="1">
        <w:r w:rsidR="006030CD" w:rsidRPr="006030CD">
          <w:rPr>
            <w:rStyle w:val="Hyperlink"/>
            <w:rFonts w:ascii="Times New Roman" w:hAnsi="Times New Roman" w:cs="Times New Roman"/>
            <w:b/>
            <w:noProof/>
            <w:sz w:val="28"/>
            <w:szCs w:val="28"/>
            <w:u w:val="none"/>
          </w:rPr>
          <w:t xml:space="preserve">2.1. Thực trạng </w:t>
        </w:r>
        <w:r w:rsidR="006030CD" w:rsidRPr="006030CD">
          <w:rPr>
            <w:rStyle w:val="Hyperlink"/>
            <w:rFonts w:ascii="Times New Roman" w:hAnsi="Times New Roman" w:cs="Times New Roman"/>
            <w:b/>
            <w:noProof/>
            <w:sz w:val="28"/>
            <w:szCs w:val="28"/>
            <w:u w:val="none"/>
            <w:shd w:val="clear" w:color="auto" w:fill="FFFFFF"/>
          </w:rPr>
          <w:t xml:space="preserve">pháp luật </w:t>
        </w:r>
        <w:r w:rsidR="006030CD" w:rsidRPr="006030CD">
          <w:rPr>
            <w:rStyle w:val="Hyperlink"/>
            <w:rFonts w:ascii="Times New Roman" w:hAnsi="Times New Roman" w:cs="Times New Roman"/>
            <w:b/>
            <w:noProof/>
            <w:sz w:val="28"/>
            <w:szCs w:val="28"/>
            <w:u w:val="none"/>
          </w:rPr>
          <w:t>về kinh doanh dịch vụ tư vấn du học</w:t>
        </w:r>
        <w:r w:rsidR="006030CD" w:rsidRPr="006030CD">
          <w:rPr>
            <w:rFonts w:ascii="Times New Roman" w:hAnsi="Times New Roman" w:cs="Times New Roman"/>
            <w:b/>
            <w:noProof/>
            <w:webHidden/>
            <w:sz w:val="28"/>
            <w:szCs w:val="28"/>
          </w:rPr>
          <w:tab/>
        </w:r>
        <w:r w:rsidR="006030CD" w:rsidRPr="006030CD">
          <w:rPr>
            <w:rFonts w:ascii="Times New Roman" w:hAnsi="Times New Roman" w:cs="Times New Roman"/>
            <w:b/>
            <w:noProof/>
            <w:webHidden/>
            <w:sz w:val="28"/>
            <w:szCs w:val="28"/>
          </w:rPr>
          <w:fldChar w:fldCharType="begin"/>
        </w:r>
        <w:r w:rsidR="006030CD" w:rsidRPr="006030CD">
          <w:rPr>
            <w:rFonts w:ascii="Times New Roman" w:hAnsi="Times New Roman" w:cs="Times New Roman"/>
            <w:b/>
            <w:noProof/>
            <w:webHidden/>
            <w:sz w:val="28"/>
            <w:szCs w:val="28"/>
          </w:rPr>
          <w:instrText xml:space="preserve"> PAGEREF _Toc216417418 \h </w:instrText>
        </w:r>
        <w:r w:rsidR="006030CD" w:rsidRPr="006030CD">
          <w:rPr>
            <w:rFonts w:ascii="Times New Roman" w:hAnsi="Times New Roman" w:cs="Times New Roman"/>
            <w:b/>
            <w:noProof/>
            <w:webHidden/>
            <w:sz w:val="28"/>
            <w:szCs w:val="28"/>
          </w:rPr>
        </w:r>
        <w:r w:rsidR="006030CD" w:rsidRPr="006030CD">
          <w:rPr>
            <w:rFonts w:ascii="Times New Roman" w:hAnsi="Times New Roman" w:cs="Times New Roman"/>
            <w:b/>
            <w:noProof/>
            <w:webHidden/>
            <w:sz w:val="28"/>
            <w:szCs w:val="28"/>
          </w:rPr>
          <w:fldChar w:fldCharType="separate"/>
        </w:r>
        <w:r w:rsidR="006030CD">
          <w:rPr>
            <w:rFonts w:ascii="Times New Roman" w:hAnsi="Times New Roman" w:cs="Times New Roman"/>
            <w:b/>
            <w:noProof/>
            <w:webHidden/>
            <w:sz w:val="28"/>
            <w:szCs w:val="28"/>
          </w:rPr>
          <w:t>11</w:t>
        </w:r>
        <w:r w:rsidR="006030CD" w:rsidRPr="006030CD">
          <w:rPr>
            <w:rFonts w:ascii="Times New Roman" w:hAnsi="Times New Roman" w:cs="Times New Roman"/>
            <w:b/>
            <w:noProof/>
            <w:webHidden/>
            <w:sz w:val="28"/>
            <w:szCs w:val="28"/>
          </w:rPr>
          <w:fldChar w:fldCharType="end"/>
        </w:r>
      </w:hyperlink>
    </w:p>
    <w:p w14:paraId="6893BE06" w14:textId="60E053EE"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19" w:history="1">
        <w:r w:rsidR="006030CD" w:rsidRPr="006030CD">
          <w:rPr>
            <w:rStyle w:val="Hyperlink"/>
            <w:rFonts w:ascii="Times New Roman" w:hAnsi="Times New Roman" w:cs="Times New Roman"/>
            <w:noProof/>
            <w:sz w:val="28"/>
            <w:szCs w:val="28"/>
          </w:rPr>
          <w:t>2.1.1. Quy định pháp luật về kinh doanh dịch vụ tư vấn du học</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_Toc216417419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11</w:t>
        </w:r>
        <w:r w:rsidR="006030CD" w:rsidRPr="006030CD">
          <w:rPr>
            <w:rFonts w:ascii="Times New Roman" w:hAnsi="Times New Roman" w:cs="Times New Roman"/>
            <w:noProof/>
            <w:webHidden/>
            <w:sz w:val="28"/>
            <w:szCs w:val="28"/>
          </w:rPr>
          <w:fldChar w:fldCharType="end"/>
        </w:r>
      </w:hyperlink>
    </w:p>
    <w:p w14:paraId="06EDD755" w14:textId="4EF6DE40"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20" w:history="1">
        <w:r w:rsidR="006030CD" w:rsidRPr="006030CD">
          <w:rPr>
            <w:rStyle w:val="Hyperlink"/>
            <w:rFonts w:ascii="Times New Roman" w:hAnsi="Times New Roman" w:cs="Times New Roman"/>
            <w:noProof/>
            <w:sz w:val="28"/>
            <w:szCs w:val="28"/>
          </w:rPr>
          <w:t>2.1.2. Đánh giá pháp luật về kinh doanh dịch vụ tư vấn du học</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_Toc216417420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13</w:t>
        </w:r>
        <w:r w:rsidR="006030CD" w:rsidRPr="006030CD">
          <w:rPr>
            <w:rFonts w:ascii="Times New Roman" w:hAnsi="Times New Roman" w:cs="Times New Roman"/>
            <w:noProof/>
            <w:webHidden/>
            <w:sz w:val="28"/>
            <w:szCs w:val="28"/>
          </w:rPr>
          <w:fldChar w:fldCharType="end"/>
        </w:r>
      </w:hyperlink>
    </w:p>
    <w:p w14:paraId="6D6A819D" w14:textId="29B20ACC"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21" w:history="1">
        <w:r w:rsidR="006030CD" w:rsidRPr="006030CD">
          <w:rPr>
            <w:rStyle w:val="Hyperlink"/>
            <w:rFonts w:ascii="Times New Roman" w:hAnsi="Times New Roman" w:cs="Times New Roman"/>
            <w:b/>
            <w:noProof/>
            <w:sz w:val="28"/>
            <w:szCs w:val="28"/>
          </w:rPr>
          <w:t xml:space="preserve">2.2. Thực tiễn thực hiện </w:t>
        </w:r>
        <w:r w:rsidR="006030CD" w:rsidRPr="006030CD">
          <w:rPr>
            <w:rStyle w:val="Hyperlink"/>
            <w:rFonts w:ascii="Times New Roman" w:hAnsi="Times New Roman" w:cs="Times New Roman"/>
            <w:b/>
            <w:noProof/>
            <w:sz w:val="28"/>
            <w:szCs w:val="28"/>
            <w:shd w:val="clear" w:color="auto" w:fill="FFFFFF"/>
          </w:rPr>
          <w:t xml:space="preserve">pháp luật </w:t>
        </w:r>
        <w:r w:rsidR="006030CD" w:rsidRPr="006030CD">
          <w:rPr>
            <w:rStyle w:val="Hyperlink"/>
            <w:rFonts w:ascii="Times New Roman" w:hAnsi="Times New Roman" w:cs="Times New Roman"/>
            <w:b/>
            <w:noProof/>
            <w:sz w:val="28"/>
            <w:szCs w:val="28"/>
          </w:rPr>
          <w:t>về kinh doanh dịch vụ tư vấn du học tại tỉnh Gia Lai</w:t>
        </w:r>
        <w:r w:rsidR="006030CD" w:rsidRPr="006030CD">
          <w:rPr>
            <w:rFonts w:ascii="Times New Roman" w:hAnsi="Times New Roman" w:cs="Times New Roman"/>
            <w:b/>
            <w:noProof/>
            <w:webHidden/>
            <w:sz w:val="28"/>
            <w:szCs w:val="28"/>
          </w:rPr>
          <w:tab/>
        </w:r>
        <w:r w:rsidR="006030CD" w:rsidRPr="006030CD">
          <w:rPr>
            <w:rFonts w:ascii="Times New Roman" w:hAnsi="Times New Roman" w:cs="Times New Roman"/>
            <w:b/>
            <w:noProof/>
            <w:webHidden/>
            <w:sz w:val="28"/>
            <w:szCs w:val="28"/>
          </w:rPr>
          <w:fldChar w:fldCharType="begin"/>
        </w:r>
        <w:r w:rsidR="006030CD" w:rsidRPr="006030CD">
          <w:rPr>
            <w:rFonts w:ascii="Times New Roman" w:hAnsi="Times New Roman" w:cs="Times New Roman"/>
            <w:b/>
            <w:noProof/>
            <w:webHidden/>
            <w:sz w:val="28"/>
            <w:szCs w:val="28"/>
          </w:rPr>
          <w:instrText xml:space="preserve"> PAGEREF _Toc216417421 \h </w:instrText>
        </w:r>
        <w:r w:rsidR="006030CD" w:rsidRPr="006030CD">
          <w:rPr>
            <w:rFonts w:ascii="Times New Roman" w:hAnsi="Times New Roman" w:cs="Times New Roman"/>
            <w:b/>
            <w:noProof/>
            <w:webHidden/>
            <w:sz w:val="28"/>
            <w:szCs w:val="28"/>
          </w:rPr>
        </w:r>
        <w:r w:rsidR="006030CD" w:rsidRPr="006030CD">
          <w:rPr>
            <w:rFonts w:ascii="Times New Roman" w:hAnsi="Times New Roman" w:cs="Times New Roman"/>
            <w:b/>
            <w:noProof/>
            <w:webHidden/>
            <w:sz w:val="28"/>
            <w:szCs w:val="28"/>
          </w:rPr>
          <w:fldChar w:fldCharType="separate"/>
        </w:r>
        <w:r w:rsidR="006030CD">
          <w:rPr>
            <w:rFonts w:ascii="Times New Roman" w:hAnsi="Times New Roman" w:cs="Times New Roman"/>
            <w:b/>
            <w:noProof/>
            <w:webHidden/>
            <w:sz w:val="28"/>
            <w:szCs w:val="28"/>
          </w:rPr>
          <w:t>13</w:t>
        </w:r>
        <w:r w:rsidR="006030CD" w:rsidRPr="006030CD">
          <w:rPr>
            <w:rFonts w:ascii="Times New Roman" w:hAnsi="Times New Roman" w:cs="Times New Roman"/>
            <w:b/>
            <w:noProof/>
            <w:webHidden/>
            <w:sz w:val="28"/>
            <w:szCs w:val="28"/>
          </w:rPr>
          <w:fldChar w:fldCharType="end"/>
        </w:r>
      </w:hyperlink>
    </w:p>
    <w:p w14:paraId="29FB448B" w14:textId="0EAC0479"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22" w:history="1">
        <w:r w:rsidR="006030CD" w:rsidRPr="006030CD">
          <w:rPr>
            <w:rStyle w:val="Hyperlink"/>
            <w:rFonts w:ascii="Times New Roman" w:hAnsi="Times New Roman" w:cs="Times New Roman"/>
            <w:noProof/>
            <w:sz w:val="28"/>
            <w:szCs w:val="28"/>
          </w:rPr>
          <w:t xml:space="preserve">2.2.1. Kết quả đạt được trong việc thực hiện pháp luật về </w:t>
        </w:r>
        <w:r w:rsidR="006030CD" w:rsidRPr="006030CD">
          <w:rPr>
            <w:rStyle w:val="Hyperlink"/>
            <w:rFonts w:ascii="Times New Roman" w:hAnsi="Times New Roman" w:cs="Times New Roman"/>
            <w:iCs/>
            <w:noProof/>
            <w:sz w:val="28"/>
            <w:szCs w:val="28"/>
          </w:rPr>
          <w:t>kinh doanh dịch vụ tư vấn du học</w:t>
        </w:r>
        <w:r w:rsidR="006030CD" w:rsidRPr="006030CD">
          <w:rPr>
            <w:rStyle w:val="Hyperlink"/>
            <w:rFonts w:ascii="Times New Roman" w:hAnsi="Times New Roman" w:cs="Times New Roman"/>
            <w:noProof/>
            <w:sz w:val="28"/>
            <w:szCs w:val="28"/>
          </w:rPr>
          <w:t xml:space="preserve"> tại tỉnh Gia Lai</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_Toc216417422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13</w:t>
        </w:r>
        <w:r w:rsidR="006030CD" w:rsidRPr="006030CD">
          <w:rPr>
            <w:rFonts w:ascii="Times New Roman" w:hAnsi="Times New Roman" w:cs="Times New Roman"/>
            <w:noProof/>
            <w:webHidden/>
            <w:sz w:val="28"/>
            <w:szCs w:val="28"/>
          </w:rPr>
          <w:fldChar w:fldCharType="end"/>
        </w:r>
      </w:hyperlink>
    </w:p>
    <w:p w14:paraId="2781608A" w14:textId="083FC105"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23" w:history="1">
        <w:r w:rsidR="006030CD" w:rsidRPr="006030CD">
          <w:rPr>
            <w:rStyle w:val="Hyperlink"/>
            <w:rFonts w:ascii="Times New Roman" w:hAnsi="Times New Roman" w:cs="Times New Roman"/>
            <w:noProof/>
            <w:sz w:val="28"/>
            <w:szCs w:val="28"/>
          </w:rPr>
          <w:t xml:space="preserve">2.2.2. Vướng mắc trong thực tiễn thực hiện pháp luật về </w:t>
        </w:r>
        <w:r w:rsidR="006030CD" w:rsidRPr="006030CD">
          <w:rPr>
            <w:rStyle w:val="Hyperlink"/>
            <w:rFonts w:ascii="Times New Roman" w:hAnsi="Times New Roman" w:cs="Times New Roman"/>
            <w:iCs/>
            <w:noProof/>
            <w:sz w:val="28"/>
            <w:szCs w:val="28"/>
          </w:rPr>
          <w:t>kinh doanh dịch vụ tư vấn du học</w:t>
        </w:r>
        <w:r w:rsidR="006030CD" w:rsidRPr="006030CD">
          <w:rPr>
            <w:rStyle w:val="Hyperlink"/>
            <w:rFonts w:ascii="Times New Roman" w:hAnsi="Times New Roman" w:cs="Times New Roman"/>
            <w:noProof/>
            <w:sz w:val="28"/>
            <w:szCs w:val="28"/>
          </w:rPr>
          <w:t xml:space="preserve"> tại tỉnh Gia Lai</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_Toc216417423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14</w:t>
        </w:r>
        <w:r w:rsidR="006030CD" w:rsidRPr="006030CD">
          <w:rPr>
            <w:rFonts w:ascii="Times New Roman" w:hAnsi="Times New Roman" w:cs="Times New Roman"/>
            <w:noProof/>
            <w:webHidden/>
            <w:sz w:val="28"/>
            <w:szCs w:val="28"/>
          </w:rPr>
          <w:fldChar w:fldCharType="end"/>
        </w:r>
      </w:hyperlink>
    </w:p>
    <w:p w14:paraId="29615205" w14:textId="7692F632"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24" w:history="1">
        <w:r w:rsidR="006030CD" w:rsidRPr="006030CD">
          <w:rPr>
            <w:rStyle w:val="Hyperlink"/>
            <w:rFonts w:ascii="Times New Roman" w:hAnsi="Times New Roman" w:cs="Times New Roman"/>
            <w:noProof/>
            <w:sz w:val="28"/>
            <w:szCs w:val="28"/>
          </w:rPr>
          <w:t xml:space="preserve">2.2.3. Nguyên nhân của khó khăn, vướng mắc trong thực tiễn thực hiện pháp luật về </w:t>
        </w:r>
        <w:r w:rsidR="006030CD" w:rsidRPr="006030CD">
          <w:rPr>
            <w:rStyle w:val="Hyperlink"/>
            <w:rFonts w:ascii="Times New Roman" w:hAnsi="Times New Roman" w:cs="Times New Roman"/>
            <w:iCs/>
            <w:noProof/>
            <w:sz w:val="28"/>
            <w:szCs w:val="28"/>
          </w:rPr>
          <w:t>kinh doanh dịch vụ tư vấn du học</w:t>
        </w:r>
        <w:r w:rsidR="006030CD" w:rsidRPr="006030CD">
          <w:rPr>
            <w:rStyle w:val="Hyperlink"/>
            <w:rFonts w:ascii="Times New Roman" w:hAnsi="Times New Roman" w:cs="Times New Roman"/>
            <w:noProof/>
            <w:sz w:val="28"/>
            <w:szCs w:val="28"/>
          </w:rPr>
          <w:t xml:space="preserve"> tại tỉnh Gia Lai</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_Toc216417424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14</w:t>
        </w:r>
        <w:r w:rsidR="006030CD" w:rsidRPr="006030CD">
          <w:rPr>
            <w:rFonts w:ascii="Times New Roman" w:hAnsi="Times New Roman" w:cs="Times New Roman"/>
            <w:noProof/>
            <w:webHidden/>
            <w:sz w:val="28"/>
            <w:szCs w:val="28"/>
          </w:rPr>
          <w:fldChar w:fldCharType="end"/>
        </w:r>
      </w:hyperlink>
    </w:p>
    <w:p w14:paraId="15945306" w14:textId="1B5F40A5"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25" w:history="1">
        <w:r w:rsidR="006030CD" w:rsidRPr="006030CD">
          <w:rPr>
            <w:rStyle w:val="Hyperlink"/>
            <w:rFonts w:ascii="Times New Roman" w:hAnsi="Times New Roman" w:cs="Times New Roman"/>
            <w:noProof/>
            <w:sz w:val="28"/>
            <w:szCs w:val="28"/>
          </w:rPr>
          <w:t>Tiểu kết Chương 2</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_Toc216417425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15</w:t>
        </w:r>
        <w:r w:rsidR="006030CD" w:rsidRPr="006030CD">
          <w:rPr>
            <w:rFonts w:ascii="Times New Roman" w:hAnsi="Times New Roman" w:cs="Times New Roman"/>
            <w:noProof/>
            <w:webHidden/>
            <w:sz w:val="28"/>
            <w:szCs w:val="28"/>
          </w:rPr>
          <w:fldChar w:fldCharType="end"/>
        </w:r>
      </w:hyperlink>
    </w:p>
    <w:p w14:paraId="5738E0F1" w14:textId="17E0DD0B"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6417426" w:history="1">
        <w:r w:rsidR="006030CD" w:rsidRPr="006030CD">
          <w:rPr>
            <w:rStyle w:val="Hyperlink"/>
            <w:rFonts w:ascii="Times New Roman" w:hAnsi="Times New Roman" w:cs="Times New Roman"/>
            <w:b/>
            <w:noProof/>
            <w:sz w:val="28"/>
            <w:szCs w:val="28"/>
            <w:u w:val="none"/>
          </w:rPr>
          <w:t>CHƯƠNG 3</w:t>
        </w:r>
        <w:r w:rsidR="006030CD" w:rsidRPr="006030CD">
          <w:rPr>
            <w:rFonts w:ascii="Times New Roman" w:hAnsi="Times New Roman" w:cs="Times New Roman"/>
            <w:b/>
            <w:noProof/>
            <w:webHidden/>
            <w:sz w:val="28"/>
            <w:szCs w:val="28"/>
            <w:lang w:val="vi-VN"/>
          </w:rPr>
          <w:t>.</w:t>
        </w:r>
      </w:hyperlink>
      <w:r w:rsidR="006030CD" w:rsidRPr="006030CD">
        <w:rPr>
          <w:rStyle w:val="Hyperlink"/>
          <w:rFonts w:ascii="Times New Roman" w:hAnsi="Times New Roman" w:cs="Times New Roman"/>
          <w:b/>
          <w:noProof/>
          <w:sz w:val="28"/>
          <w:szCs w:val="28"/>
          <w:u w:val="none"/>
          <w:lang w:val="vi-VN"/>
        </w:rPr>
        <w:t xml:space="preserve"> </w:t>
      </w:r>
      <w:hyperlink w:anchor="_Toc216417427" w:history="1">
        <w:r w:rsidR="006030CD" w:rsidRPr="006030CD">
          <w:rPr>
            <w:rStyle w:val="Hyperlink"/>
            <w:rFonts w:ascii="Times New Roman" w:hAnsi="Times New Roman" w:cs="Times New Roman"/>
            <w:b/>
            <w:noProof/>
            <w:sz w:val="28"/>
            <w:szCs w:val="28"/>
            <w:u w:val="none"/>
          </w:rPr>
          <w:t>GIẢI PHÁP HOÀN THIỆN PHÁP LUẬT VÀ NÂNG CAO HIỆU QUẢ THỰC HIỆN PHÁP LUẬT VỀ KINH DOANH DỊCH VỤ</w:t>
        </w:r>
      </w:hyperlink>
      <w:r w:rsidR="006030CD" w:rsidRPr="006030CD">
        <w:rPr>
          <w:rStyle w:val="Hyperlink"/>
          <w:rFonts w:ascii="Times New Roman" w:hAnsi="Times New Roman" w:cs="Times New Roman"/>
          <w:b/>
          <w:noProof/>
          <w:sz w:val="28"/>
          <w:szCs w:val="28"/>
          <w:u w:val="none"/>
          <w:lang w:val="vi-VN"/>
        </w:rPr>
        <w:t xml:space="preserve"> </w:t>
      </w:r>
      <w:hyperlink w:anchor="_Toc216417428" w:history="1">
        <w:r w:rsidR="006030CD" w:rsidRPr="006030CD">
          <w:rPr>
            <w:rStyle w:val="Hyperlink"/>
            <w:rFonts w:ascii="Times New Roman" w:hAnsi="Times New Roman" w:cs="Times New Roman"/>
            <w:b/>
            <w:noProof/>
            <w:sz w:val="28"/>
            <w:szCs w:val="28"/>
          </w:rPr>
          <w:t>TƯ VẤN DU HỌC</w:t>
        </w:r>
        <w:r w:rsidR="006030CD" w:rsidRPr="006030CD">
          <w:rPr>
            <w:rFonts w:ascii="Times New Roman" w:hAnsi="Times New Roman" w:cs="Times New Roman"/>
            <w:b/>
            <w:noProof/>
            <w:webHidden/>
            <w:sz w:val="28"/>
            <w:szCs w:val="28"/>
          </w:rPr>
          <w:tab/>
        </w:r>
        <w:r w:rsidR="006030CD" w:rsidRPr="006030CD">
          <w:rPr>
            <w:rFonts w:ascii="Times New Roman" w:hAnsi="Times New Roman" w:cs="Times New Roman"/>
            <w:b/>
            <w:noProof/>
            <w:webHidden/>
            <w:sz w:val="28"/>
            <w:szCs w:val="28"/>
          </w:rPr>
          <w:fldChar w:fldCharType="begin"/>
        </w:r>
        <w:r w:rsidR="006030CD" w:rsidRPr="006030CD">
          <w:rPr>
            <w:rFonts w:ascii="Times New Roman" w:hAnsi="Times New Roman" w:cs="Times New Roman"/>
            <w:b/>
            <w:noProof/>
            <w:webHidden/>
            <w:sz w:val="28"/>
            <w:szCs w:val="28"/>
          </w:rPr>
          <w:instrText xml:space="preserve"> PAGEREF _Toc216417428 \h </w:instrText>
        </w:r>
        <w:r w:rsidR="006030CD" w:rsidRPr="006030CD">
          <w:rPr>
            <w:rFonts w:ascii="Times New Roman" w:hAnsi="Times New Roman" w:cs="Times New Roman"/>
            <w:b/>
            <w:noProof/>
            <w:webHidden/>
            <w:sz w:val="28"/>
            <w:szCs w:val="28"/>
          </w:rPr>
        </w:r>
        <w:r w:rsidR="006030CD" w:rsidRPr="006030CD">
          <w:rPr>
            <w:rFonts w:ascii="Times New Roman" w:hAnsi="Times New Roman" w:cs="Times New Roman"/>
            <w:b/>
            <w:noProof/>
            <w:webHidden/>
            <w:sz w:val="28"/>
            <w:szCs w:val="28"/>
          </w:rPr>
          <w:fldChar w:fldCharType="separate"/>
        </w:r>
        <w:r w:rsidR="006030CD">
          <w:rPr>
            <w:rFonts w:ascii="Times New Roman" w:hAnsi="Times New Roman" w:cs="Times New Roman"/>
            <w:b/>
            <w:noProof/>
            <w:webHidden/>
            <w:sz w:val="28"/>
            <w:szCs w:val="28"/>
          </w:rPr>
          <w:t>16</w:t>
        </w:r>
        <w:r w:rsidR="006030CD" w:rsidRPr="006030CD">
          <w:rPr>
            <w:rFonts w:ascii="Times New Roman" w:hAnsi="Times New Roman" w:cs="Times New Roman"/>
            <w:b/>
            <w:noProof/>
            <w:webHidden/>
            <w:sz w:val="28"/>
            <w:szCs w:val="28"/>
          </w:rPr>
          <w:fldChar w:fldCharType="end"/>
        </w:r>
      </w:hyperlink>
    </w:p>
    <w:p w14:paraId="3C1A5ECF" w14:textId="37F6B9F9"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6417429" w:history="1">
        <w:r w:rsidR="006030CD" w:rsidRPr="006030CD">
          <w:rPr>
            <w:rStyle w:val="Hyperlink"/>
            <w:rFonts w:ascii="Times New Roman" w:hAnsi="Times New Roman" w:cs="Times New Roman"/>
            <w:b/>
            <w:noProof/>
            <w:sz w:val="28"/>
            <w:szCs w:val="28"/>
          </w:rPr>
          <w:t xml:space="preserve">3.1. Giải pháp </w:t>
        </w:r>
        <w:r w:rsidR="006030CD" w:rsidRPr="006030CD">
          <w:rPr>
            <w:rStyle w:val="Hyperlink"/>
            <w:rFonts w:ascii="Times New Roman" w:hAnsi="Times New Roman" w:cs="Times New Roman"/>
            <w:b/>
            <w:noProof/>
            <w:sz w:val="28"/>
            <w:szCs w:val="28"/>
            <w:lang w:val="nl-NL"/>
          </w:rPr>
          <w:t xml:space="preserve">hoàn thiện </w:t>
        </w:r>
        <w:r w:rsidR="006030CD" w:rsidRPr="006030CD">
          <w:rPr>
            <w:rStyle w:val="Hyperlink"/>
            <w:rFonts w:ascii="Times New Roman" w:hAnsi="Times New Roman" w:cs="Times New Roman"/>
            <w:b/>
            <w:noProof/>
            <w:sz w:val="28"/>
            <w:szCs w:val="28"/>
            <w:shd w:val="clear" w:color="auto" w:fill="FFFFFF"/>
          </w:rPr>
          <w:t xml:space="preserve">pháp luật </w:t>
        </w:r>
        <w:r w:rsidR="006030CD" w:rsidRPr="006030CD">
          <w:rPr>
            <w:rStyle w:val="Hyperlink"/>
            <w:rFonts w:ascii="Times New Roman" w:hAnsi="Times New Roman" w:cs="Times New Roman"/>
            <w:b/>
            <w:noProof/>
            <w:sz w:val="28"/>
            <w:szCs w:val="28"/>
          </w:rPr>
          <w:t xml:space="preserve">về </w:t>
        </w:r>
        <w:r w:rsidR="006030CD" w:rsidRPr="006030CD">
          <w:rPr>
            <w:rStyle w:val="Hyperlink"/>
            <w:rFonts w:ascii="Times New Roman" w:hAnsi="Times New Roman" w:cs="Times New Roman"/>
            <w:b/>
            <w:noProof/>
            <w:sz w:val="28"/>
            <w:szCs w:val="28"/>
            <w:shd w:val="clear" w:color="auto" w:fill="FFFFFF"/>
          </w:rPr>
          <w:t xml:space="preserve">pháp luật </w:t>
        </w:r>
        <w:r w:rsidR="006030CD" w:rsidRPr="006030CD">
          <w:rPr>
            <w:rStyle w:val="Hyperlink"/>
            <w:rFonts w:ascii="Times New Roman" w:hAnsi="Times New Roman" w:cs="Times New Roman"/>
            <w:b/>
            <w:noProof/>
            <w:sz w:val="28"/>
            <w:szCs w:val="28"/>
          </w:rPr>
          <w:t>về kinh doanh dịch vụ tư vấn du học</w:t>
        </w:r>
        <w:r w:rsidR="006030CD" w:rsidRPr="006030CD">
          <w:rPr>
            <w:rFonts w:ascii="Times New Roman" w:hAnsi="Times New Roman" w:cs="Times New Roman"/>
            <w:b/>
            <w:noProof/>
            <w:webHidden/>
            <w:sz w:val="28"/>
            <w:szCs w:val="28"/>
          </w:rPr>
          <w:tab/>
        </w:r>
        <w:r w:rsidR="006030CD" w:rsidRPr="006030CD">
          <w:rPr>
            <w:rFonts w:ascii="Times New Roman" w:hAnsi="Times New Roman" w:cs="Times New Roman"/>
            <w:b/>
            <w:noProof/>
            <w:webHidden/>
            <w:sz w:val="28"/>
            <w:szCs w:val="28"/>
          </w:rPr>
          <w:fldChar w:fldCharType="begin"/>
        </w:r>
        <w:r w:rsidR="006030CD" w:rsidRPr="006030CD">
          <w:rPr>
            <w:rFonts w:ascii="Times New Roman" w:hAnsi="Times New Roman" w:cs="Times New Roman"/>
            <w:b/>
            <w:noProof/>
            <w:webHidden/>
            <w:sz w:val="28"/>
            <w:szCs w:val="28"/>
          </w:rPr>
          <w:instrText xml:space="preserve"> PAGEREF _Toc216417429 \h </w:instrText>
        </w:r>
        <w:r w:rsidR="006030CD" w:rsidRPr="006030CD">
          <w:rPr>
            <w:rFonts w:ascii="Times New Roman" w:hAnsi="Times New Roman" w:cs="Times New Roman"/>
            <w:b/>
            <w:noProof/>
            <w:webHidden/>
            <w:sz w:val="28"/>
            <w:szCs w:val="28"/>
          </w:rPr>
        </w:r>
        <w:r w:rsidR="006030CD" w:rsidRPr="006030CD">
          <w:rPr>
            <w:rFonts w:ascii="Times New Roman" w:hAnsi="Times New Roman" w:cs="Times New Roman"/>
            <w:b/>
            <w:noProof/>
            <w:webHidden/>
            <w:sz w:val="28"/>
            <w:szCs w:val="28"/>
          </w:rPr>
          <w:fldChar w:fldCharType="separate"/>
        </w:r>
        <w:r w:rsidR="006030CD">
          <w:rPr>
            <w:rFonts w:ascii="Times New Roman" w:hAnsi="Times New Roman" w:cs="Times New Roman"/>
            <w:b/>
            <w:noProof/>
            <w:webHidden/>
            <w:sz w:val="28"/>
            <w:szCs w:val="28"/>
          </w:rPr>
          <w:t>16</w:t>
        </w:r>
        <w:r w:rsidR="006030CD" w:rsidRPr="006030CD">
          <w:rPr>
            <w:rFonts w:ascii="Times New Roman" w:hAnsi="Times New Roman" w:cs="Times New Roman"/>
            <w:b/>
            <w:noProof/>
            <w:webHidden/>
            <w:sz w:val="28"/>
            <w:szCs w:val="28"/>
          </w:rPr>
          <w:fldChar w:fldCharType="end"/>
        </w:r>
      </w:hyperlink>
    </w:p>
    <w:p w14:paraId="5AB3FC32" w14:textId="0AE58ECA"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30" w:history="1">
        <w:r w:rsidR="006030CD" w:rsidRPr="006030CD">
          <w:rPr>
            <w:rStyle w:val="Hyperlink"/>
            <w:rFonts w:ascii="Times New Roman" w:hAnsi="Times New Roman" w:cs="Times New Roman"/>
            <w:b/>
            <w:noProof/>
            <w:sz w:val="28"/>
            <w:szCs w:val="28"/>
          </w:rPr>
          <w:t xml:space="preserve">3.2. Giải pháp nâng cao hiệu quả thực hiện </w:t>
        </w:r>
        <w:r w:rsidR="006030CD" w:rsidRPr="006030CD">
          <w:rPr>
            <w:rStyle w:val="Hyperlink"/>
            <w:rFonts w:ascii="Times New Roman" w:hAnsi="Times New Roman" w:cs="Times New Roman"/>
            <w:b/>
            <w:noProof/>
            <w:sz w:val="28"/>
            <w:szCs w:val="28"/>
            <w:shd w:val="clear" w:color="auto" w:fill="FFFFFF"/>
          </w:rPr>
          <w:t xml:space="preserve">pháp luật </w:t>
        </w:r>
        <w:r w:rsidR="006030CD" w:rsidRPr="006030CD">
          <w:rPr>
            <w:rStyle w:val="Hyperlink"/>
            <w:rFonts w:ascii="Times New Roman" w:hAnsi="Times New Roman" w:cs="Times New Roman"/>
            <w:b/>
            <w:noProof/>
            <w:sz w:val="28"/>
            <w:szCs w:val="28"/>
          </w:rPr>
          <w:t>về kinh doanh dịch vụ tư vấn du học</w:t>
        </w:r>
        <w:r w:rsidR="006030CD" w:rsidRPr="006030CD">
          <w:rPr>
            <w:rFonts w:ascii="Times New Roman" w:hAnsi="Times New Roman" w:cs="Times New Roman"/>
            <w:b/>
            <w:noProof/>
            <w:webHidden/>
            <w:sz w:val="28"/>
            <w:szCs w:val="28"/>
          </w:rPr>
          <w:tab/>
        </w:r>
        <w:r w:rsidR="006030CD" w:rsidRPr="006030CD">
          <w:rPr>
            <w:rFonts w:ascii="Times New Roman" w:hAnsi="Times New Roman" w:cs="Times New Roman"/>
            <w:b/>
            <w:noProof/>
            <w:webHidden/>
            <w:sz w:val="28"/>
            <w:szCs w:val="28"/>
          </w:rPr>
          <w:fldChar w:fldCharType="begin"/>
        </w:r>
        <w:r w:rsidR="006030CD" w:rsidRPr="006030CD">
          <w:rPr>
            <w:rFonts w:ascii="Times New Roman" w:hAnsi="Times New Roman" w:cs="Times New Roman"/>
            <w:b/>
            <w:noProof/>
            <w:webHidden/>
            <w:sz w:val="28"/>
            <w:szCs w:val="28"/>
          </w:rPr>
          <w:instrText xml:space="preserve"> PAGEREF _Toc216417430 \h </w:instrText>
        </w:r>
        <w:r w:rsidR="006030CD" w:rsidRPr="006030CD">
          <w:rPr>
            <w:rFonts w:ascii="Times New Roman" w:hAnsi="Times New Roman" w:cs="Times New Roman"/>
            <w:b/>
            <w:noProof/>
            <w:webHidden/>
            <w:sz w:val="28"/>
            <w:szCs w:val="28"/>
          </w:rPr>
        </w:r>
        <w:r w:rsidR="006030CD" w:rsidRPr="006030CD">
          <w:rPr>
            <w:rFonts w:ascii="Times New Roman" w:hAnsi="Times New Roman" w:cs="Times New Roman"/>
            <w:b/>
            <w:noProof/>
            <w:webHidden/>
            <w:sz w:val="28"/>
            <w:szCs w:val="28"/>
          </w:rPr>
          <w:fldChar w:fldCharType="separate"/>
        </w:r>
        <w:r w:rsidR="006030CD">
          <w:rPr>
            <w:rFonts w:ascii="Times New Roman" w:hAnsi="Times New Roman" w:cs="Times New Roman"/>
            <w:b/>
            <w:noProof/>
            <w:webHidden/>
            <w:sz w:val="28"/>
            <w:szCs w:val="28"/>
          </w:rPr>
          <w:t>16</w:t>
        </w:r>
        <w:r w:rsidR="006030CD" w:rsidRPr="006030CD">
          <w:rPr>
            <w:rFonts w:ascii="Times New Roman" w:hAnsi="Times New Roman" w:cs="Times New Roman"/>
            <w:b/>
            <w:noProof/>
            <w:webHidden/>
            <w:sz w:val="28"/>
            <w:szCs w:val="28"/>
          </w:rPr>
          <w:fldChar w:fldCharType="end"/>
        </w:r>
      </w:hyperlink>
    </w:p>
    <w:p w14:paraId="45DEF191" w14:textId="52D4F4CD"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31" w:history="1">
        <w:r w:rsidR="006030CD" w:rsidRPr="006030CD">
          <w:rPr>
            <w:rStyle w:val="Hyperlink"/>
            <w:rFonts w:ascii="Times New Roman" w:hAnsi="Times New Roman" w:cs="Times New Roman"/>
            <w:noProof/>
            <w:sz w:val="28"/>
            <w:szCs w:val="28"/>
          </w:rPr>
          <w:t>3.2.1. Giải pháp chung</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_Toc216417431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16</w:t>
        </w:r>
        <w:r w:rsidR="006030CD" w:rsidRPr="006030CD">
          <w:rPr>
            <w:rFonts w:ascii="Times New Roman" w:hAnsi="Times New Roman" w:cs="Times New Roman"/>
            <w:noProof/>
            <w:webHidden/>
            <w:sz w:val="28"/>
            <w:szCs w:val="28"/>
          </w:rPr>
          <w:fldChar w:fldCharType="end"/>
        </w:r>
      </w:hyperlink>
    </w:p>
    <w:p w14:paraId="14E614A1" w14:textId="426B84A5"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32" w:history="1">
        <w:r w:rsidR="006030CD" w:rsidRPr="006030CD">
          <w:rPr>
            <w:rStyle w:val="Hyperlink"/>
            <w:rFonts w:ascii="Times New Roman" w:hAnsi="Times New Roman" w:cs="Times New Roman"/>
            <w:noProof/>
            <w:sz w:val="28"/>
            <w:szCs w:val="28"/>
          </w:rPr>
          <w:t>3.2.2. Giải pháp tại tỉnh Gia Lai</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_Toc216417432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17</w:t>
        </w:r>
        <w:r w:rsidR="006030CD" w:rsidRPr="006030CD">
          <w:rPr>
            <w:rFonts w:ascii="Times New Roman" w:hAnsi="Times New Roman" w:cs="Times New Roman"/>
            <w:noProof/>
            <w:webHidden/>
            <w:sz w:val="28"/>
            <w:szCs w:val="28"/>
          </w:rPr>
          <w:fldChar w:fldCharType="end"/>
        </w:r>
      </w:hyperlink>
    </w:p>
    <w:p w14:paraId="59B22CDE" w14:textId="0CB5EA06"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noProof/>
          <w:sz w:val="28"/>
          <w:szCs w:val="28"/>
        </w:rPr>
      </w:pPr>
      <w:hyperlink w:anchor="_Toc216417433" w:history="1">
        <w:r w:rsidR="006030CD" w:rsidRPr="006030CD">
          <w:rPr>
            <w:rStyle w:val="Hyperlink"/>
            <w:rFonts w:ascii="Times New Roman" w:hAnsi="Times New Roman" w:cs="Times New Roman"/>
            <w:noProof/>
            <w:sz w:val="28"/>
            <w:szCs w:val="28"/>
          </w:rPr>
          <w:t>Tiểu kết Chương 3</w:t>
        </w:r>
        <w:r w:rsidR="006030CD" w:rsidRPr="006030CD">
          <w:rPr>
            <w:rFonts w:ascii="Times New Roman" w:hAnsi="Times New Roman" w:cs="Times New Roman"/>
            <w:noProof/>
            <w:webHidden/>
            <w:sz w:val="28"/>
            <w:szCs w:val="28"/>
          </w:rPr>
          <w:tab/>
        </w:r>
        <w:r w:rsidR="006030CD" w:rsidRPr="006030CD">
          <w:rPr>
            <w:rFonts w:ascii="Times New Roman" w:hAnsi="Times New Roman" w:cs="Times New Roman"/>
            <w:noProof/>
            <w:webHidden/>
            <w:sz w:val="28"/>
            <w:szCs w:val="28"/>
          </w:rPr>
          <w:fldChar w:fldCharType="begin"/>
        </w:r>
        <w:r w:rsidR="006030CD" w:rsidRPr="006030CD">
          <w:rPr>
            <w:rFonts w:ascii="Times New Roman" w:hAnsi="Times New Roman" w:cs="Times New Roman"/>
            <w:noProof/>
            <w:webHidden/>
            <w:sz w:val="28"/>
            <w:szCs w:val="28"/>
          </w:rPr>
          <w:instrText xml:space="preserve"> PAGEREF _Toc216417433 \h </w:instrText>
        </w:r>
        <w:r w:rsidR="006030CD" w:rsidRPr="006030CD">
          <w:rPr>
            <w:rFonts w:ascii="Times New Roman" w:hAnsi="Times New Roman" w:cs="Times New Roman"/>
            <w:noProof/>
            <w:webHidden/>
            <w:sz w:val="28"/>
            <w:szCs w:val="28"/>
          </w:rPr>
        </w:r>
        <w:r w:rsidR="006030CD" w:rsidRPr="006030CD">
          <w:rPr>
            <w:rFonts w:ascii="Times New Roman" w:hAnsi="Times New Roman" w:cs="Times New Roman"/>
            <w:noProof/>
            <w:webHidden/>
            <w:sz w:val="28"/>
            <w:szCs w:val="28"/>
          </w:rPr>
          <w:fldChar w:fldCharType="separate"/>
        </w:r>
        <w:r w:rsidR="006030CD">
          <w:rPr>
            <w:rFonts w:ascii="Times New Roman" w:hAnsi="Times New Roman" w:cs="Times New Roman"/>
            <w:noProof/>
            <w:webHidden/>
            <w:sz w:val="28"/>
            <w:szCs w:val="28"/>
          </w:rPr>
          <w:t>18</w:t>
        </w:r>
        <w:r w:rsidR="006030CD" w:rsidRPr="006030CD">
          <w:rPr>
            <w:rFonts w:ascii="Times New Roman" w:hAnsi="Times New Roman" w:cs="Times New Roman"/>
            <w:noProof/>
            <w:webHidden/>
            <w:sz w:val="28"/>
            <w:szCs w:val="28"/>
          </w:rPr>
          <w:fldChar w:fldCharType="end"/>
        </w:r>
      </w:hyperlink>
    </w:p>
    <w:p w14:paraId="23702C53" w14:textId="53660210"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6417434" w:history="1">
        <w:r w:rsidR="006030CD" w:rsidRPr="006030CD">
          <w:rPr>
            <w:rStyle w:val="Hyperlink"/>
            <w:rFonts w:ascii="Times New Roman" w:hAnsi="Times New Roman" w:cs="Times New Roman"/>
            <w:b/>
            <w:noProof/>
            <w:sz w:val="28"/>
            <w:szCs w:val="28"/>
          </w:rPr>
          <w:t>KẾT LUẬN</w:t>
        </w:r>
        <w:r w:rsidR="006030CD" w:rsidRPr="006030CD">
          <w:rPr>
            <w:rFonts w:ascii="Times New Roman" w:hAnsi="Times New Roman" w:cs="Times New Roman"/>
            <w:b/>
            <w:noProof/>
            <w:webHidden/>
            <w:sz w:val="28"/>
            <w:szCs w:val="28"/>
          </w:rPr>
          <w:tab/>
        </w:r>
        <w:r w:rsidR="006030CD" w:rsidRPr="006030CD">
          <w:rPr>
            <w:rFonts w:ascii="Times New Roman" w:hAnsi="Times New Roman" w:cs="Times New Roman"/>
            <w:b/>
            <w:noProof/>
            <w:webHidden/>
            <w:sz w:val="28"/>
            <w:szCs w:val="28"/>
          </w:rPr>
          <w:fldChar w:fldCharType="begin"/>
        </w:r>
        <w:r w:rsidR="006030CD" w:rsidRPr="006030CD">
          <w:rPr>
            <w:rFonts w:ascii="Times New Roman" w:hAnsi="Times New Roman" w:cs="Times New Roman"/>
            <w:b/>
            <w:noProof/>
            <w:webHidden/>
            <w:sz w:val="28"/>
            <w:szCs w:val="28"/>
          </w:rPr>
          <w:instrText xml:space="preserve"> PAGEREF _Toc216417434 \h </w:instrText>
        </w:r>
        <w:r w:rsidR="006030CD" w:rsidRPr="006030CD">
          <w:rPr>
            <w:rFonts w:ascii="Times New Roman" w:hAnsi="Times New Roman" w:cs="Times New Roman"/>
            <w:b/>
            <w:noProof/>
            <w:webHidden/>
            <w:sz w:val="28"/>
            <w:szCs w:val="28"/>
          </w:rPr>
        </w:r>
        <w:r w:rsidR="006030CD" w:rsidRPr="006030CD">
          <w:rPr>
            <w:rFonts w:ascii="Times New Roman" w:hAnsi="Times New Roman" w:cs="Times New Roman"/>
            <w:b/>
            <w:noProof/>
            <w:webHidden/>
            <w:sz w:val="28"/>
            <w:szCs w:val="28"/>
          </w:rPr>
          <w:fldChar w:fldCharType="separate"/>
        </w:r>
        <w:r w:rsidR="006030CD">
          <w:rPr>
            <w:rFonts w:ascii="Times New Roman" w:hAnsi="Times New Roman" w:cs="Times New Roman"/>
            <w:b/>
            <w:noProof/>
            <w:webHidden/>
            <w:sz w:val="28"/>
            <w:szCs w:val="28"/>
          </w:rPr>
          <w:t>19</w:t>
        </w:r>
        <w:r w:rsidR="006030CD" w:rsidRPr="006030CD">
          <w:rPr>
            <w:rFonts w:ascii="Times New Roman" w:hAnsi="Times New Roman" w:cs="Times New Roman"/>
            <w:b/>
            <w:noProof/>
            <w:webHidden/>
            <w:sz w:val="28"/>
            <w:szCs w:val="28"/>
          </w:rPr>
          <w:fldChar w:fldCharType="end"/>
        </w:r>
      </w:hyperlink>
    </w:p>
    <w:p w14:paraId="2161204E" w14:textId="7D72B820" w:rsidR="006030CD" w:rsidRPr="006030CD" w:rsidRDefault="006F2273" w:rsidP="006030CD">
      <w:pPr>
        <w:pStyle w:val="TOC1"/>
        <w:tabs>
          <w:tab w:val="right" w:leader="dot" w:pos="9062"/>
        </w:tabs>
        <w:spacing w:after="0" w:line="360" w:lineRule="auto"/>
        <w:jc w:val="both"/>
        <w:rPr>
          <w:rFonts w:ascii="Times New Roman" w:eastAsiaTheme="minorEastAsia" w:hAnsi="Times New Roman" w:cs="Times New Roman"/>
          <w:b/>
          <w:noProof/>
          <w:sz w:val="28"/>
          <w:szCs w:val="28"/>
        </w:rPr>
      </w:pPr>
      <w:hyperlink w:anchor="_Toc216417435" w:history="1">
        <w:r w:rsidR="006030CD" w:rsidRPr="006030CD">
          <w:rPr>
            <w:rStyle w:val="Hyperlink"/>
            <w:rFonts w:ascii="Times New Roman" w:hAnsi="Times New Roman" w:cs="Times New Roman"/>
            <w:b/>
            <w:noProof/>
            <w:sz w:val="28"/>
            <w:szCs w:val="28"/>
          </w:rPr>
          <w:t>DANH MỤC TÀI LIỆU THAM KHẢO</w:t>
        </w:r>
        <w:r w:rsidR="006030CD" w:rsidRPr="006030CD">
          <w:rPr>
            <w:rFonts w:ascii="Times New Roman" w:hAnsi="Times New Roman" w:cs="Times New Roman"/>
            <w:b/>
            <w:noProof/>
            <w:webHidden/>
            <w:sz w:val="28"/>
            <w:szCs w:val="28"/>
          </w:rPr>
          <w:tab/>
        </w:r>
        <w:r w:rsidR="006030CD" w:rsidRPr="006030CD">
          <w:rPr>
            <w:rFonts w:ascii="Times New Roman" w:hAnsi="Times New Roman" w:cs="Times New Roman"/>
            <w:b/>
            <w:noProof/>
            <w:webHidden/>
            <w:sz w:val="28"/>
            <w:szCs w:val="28"/>
          </w:rPr>
          <w:fldChar w:fldCharType="begin"/>
        </w:r>
        <w:r w:rsidR="006030CD" w:rsidRPr="006030CD">
          <w:rPr>
            <w:rFonts w:ascii="Times New Roman" w:hAnsi="Times New Roman" w:cs="Times New Roman"/>
            <w:b/>
            <w:noProof/>
            <w:webHidden/>
            <w:sz w:val="28"/>
            <w:szCs w:val="28"/>
          </w:rPr>
          <w:instrText xml:space="preserve"> PAGEREF _Toc216417435 \h </w:instrText>
        </w:r>
        <w:r w:rsidR="006030CD" w:rsidRPr="006030CD">
          <w:rPr>
            <w:rFonts w:ascii="Times New Roman" w:hAnsi="Times New Roman" w:cs="Times New Roman"/>
            <w:b/>
            <w:noProof/>
            <w:webHidden/>
            <w:sz w:val="28"/>
            <w:szCs w:val="28"/>
          </w:rPr>
        </w:r>
        <w:r w:rsidR="006030CD" w:rsidRPr="006030CD">
          <w:rPr>
            <w:rFonts w:ascii="Times New Roman" w:hAnsi="Times New Roman" w:cs="Times New Roman"/>
            <w:b/>
            <w:noProof/>
            <w:webHidden/>
            <w:sz w:val="28"/>
            <w:szCs w:val="28"/>
          </w:rPr>
          <w:fldChar w:fldCharType="separate"/>
        </w:r>
        <w:r w:rsidR="006030CD">
          <w:rPr>
            <w:rFonts w:ascii="Times New Roman" w:hAnsi="Times New Roman" w:cs="Times New Roman"/>
            <w:b/>
            <w:noProof/>
            <w:webHidden/>
            <w:sz w:val="28"/>
            <w:szCs w:val="28"/>
          </w:rPr>
          <w:t>20</w:t>
        </w:r>
        <w:r w:rsidR="006030CD" w:rsidRPr="006030CD">
          <w:rPr>
            <w:rFonts w:ascii="Times New Roman" w:hAnsi="Times New Roman" w:cs="Times New Roman"/>
            <w:b/>
            <w:noProof/>
            <w:webHidden/>
            <w:sz w:val="28"/>
            <w:szCs w:val="28"/>
          </w:rPr>
          <w:fldChar w:fldCharType="end"/>
        </w:r>
      </w:hyperlink>
    </w:p>
    <w:p w14:paraId="4C8F8BF3" w14:textId="5D6A8584" w:rsidR="00CB41F0" w:rsidRPr="006030CD" w:rsidRDefault="003A1742" w:rsidP="006030CD">
      <w:pPr>
        <w:spacing w:line="360" w:lineRule="auto"/>
        <w:jc w:val="both"/>
        <w:rPr>
          <w:rFonts w:ascii="Times New Roman" w:hAnsi="Times New Roman" w:cs="Times New Roman"/>
          <w:b/>
          <w:sz w:val="28"/>
          <w:szCs w:val="28"/>
        </w:rPr>
      </w:pPr>
      <w:r w:rsidRPr="006030CD">
        <w:rPr>
          <w:rFonts w:ascii="Times New Roman" w:hAnsi="Times New Roman" w:cs="Times New Roman"/>
          <w:sz w:val="28"/>
          <w:szCs w:val="28"/>
        </w:rPr>
        <w:fldChar w:fldCharType="end"/>
      </w:r>
      <w:r w:rsidR="00CB41F0" w:rsidRPr="006030CD">
        <w:rPr>
          <w:rFonts w:ascii="Times New Roman" w:hAnsi="Times New Roman" w:cs="Times New Roman"/>
          <w:sz w:val="28"/>
          <w:szCs w:val="28"/>
        </w:rPr>
        <w:br w:type="page"/>
      </w:r>
    </w:p>
    <w:p w14:paraId="57EBBF9B" w14:textId="6AF4CDFE" w:rsidR="0056275A" w:rsidRPr="0081616B" w:rsidRDefault="0056275A" w:rsidP="00CB41F0">
      <w:pPr>
        <w:pStyle w:val="c1"/>
        <w:rPr>
          <w:rFonts w:cs="Times New Roman"/>
        </w:rPr>
      </w:pPr>
      <w:r w:rsidRPr="0081616B">
        <w:rPr>
          <w:rFonts w:cs="Times New Roman"/>
        </w:rPr>
        <w:lastRenderedPageBreak/>
        <w:t>DANH MỤC CÁC TỪ VIẾT TẮT</w:t>
      </w:r>
    </w:p>
    <w:p w14:paraId="2133D87A" w14:textId="77777777" w:rsidR="009A7DB6" w:rsidRPr="0081616B" w:rsidRDefault="009A7DB6" w:rsidP="00CB41F0">
      <w:pPr>
        <w:pStyle w:val="c1"/>
        <w:jc w:val="both"/>
        <w:rPr>
          <w:rFonts w:cs="Times New Roman"/>
        </w:rPr>
      </w:pPr>
    </w:p>
    <w:p w14:paraId="23EE15B6" w14:textId="77777777" w:rsidR="009A7DB6" w:rsidRPr="0081616B" w:rsidRDefault="009A7DB6" w:rsidP="00CB41F0">
      <w:pPr>
        <w:pStyle w:val="c1"/>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4719"/>
        <w:gridCol w:w="3439"/>
      </w:tblGrid>
      <w:tr w:rsidR="0081616B" w:rsidRPr="0081616B" w14:paraId="223584B2" w14:textId="77777777" w:rsidTr="008363D4">
        <w:tc>
          <w:tcPr>
            <w:tcW w:w="904" w:type="dxa"/>
            <w:shd w:val="clear" w:color="auto" w:fill="auto"/>
          </w:tcPr>
          <w:p w14:paraId="46D5206C" w14:textId="77777777" w:rsidR="00B33175" w:rsidRPr="0081616B" w:rsidRDefault="00B33175" w:rsidP="00CB41F0">
            <w:pPr>
              <w:tabs>
                <w:tab w:val="left" w:pos="851"/>
                <w:tab w:val="left" w:pos="993"/>
                <w:tab w:val="left" w:pos="1276"/>
              </w:tabs>
              <w:spacing w:line="360" w:lineRule="auto"/>
              <w:jc w:val="center"/>
              <w:rPr>
                <w:rFonts w:ascii="Times New Roman" w:hAnsi="Times New Roman" w:cs="Times New Roman"/>
                <w:sz w:val="28"/>
                <w:szCs w:val="28"/>
              </w:rPr>
            </w:pPr>
            <w:r w:rsidRPr="0081616B">
              <w:rPr>
                <w:rFonts w:ascii="Times New Roman" w:hAnsi="Times New Roman" w:cs="Times New Roman"/>
                <w:sz w:val="28"/>
                <w:szCs w:val="28"/>
              </w:rPr>
              <w:t>STT</w:t>
            </w:r>
          </w:p>
        </w:tc>
        <w:tc>
          <w:tcPr>
            <w:tcW w:w="4719" w:type="dxa"/>
            <w:shd w:val="clear" w:color="auto" w:fill="auto"/>
          </w:tcPr>
          <w:p w14:paraId="7949A03B" w14:textId="77777777" w:rsidR="00B33175" w:rsidRPr="0081616B" w:rsidRDefault="00B33175" w:rsidP="00CB41F0">
            <w:pPr>
              <w:tabs>
                <w:tab w:val="left" w:pos="851"/>
                <w:tab w:val="left" w:pos="993"/>
                <w:tab w:val="left" w:pos="1276"/>
              </w:tabs>
              <w:spacing w:line="360" w:lineRule="auto"/>
              <w:jc w:val="both"/>
              <w:rPr>
                <w:rFonts w:ascii="Times New Roman" w:hAnsi="Times New Roman" w:cs="Times New Roman"/>
                <w:b/>
                <w:sz w:val="28"/>
                <w:szCs w:val="28"/>
              </w:rPr>
            </w:pPr>
            <w:r w:rsidRPr="0081616B">
              <w:rPr>
                <w:rFonts w:ascii="Times New Roman" w:hAnsi="Times New Roman" w:cs="Times New Roman"/>
                <w:b/>
                <w:sz w:val="28"/>
                <w:szCs w:val="28"/>
              </w:rPr>
              <w:t>Viết đầy đủ</w:t>
            </w:r>
          </w:p>
        </w:tc>
        <w:tc>
          <w:tcPr>
            <w:tcW w:w="3439" w:type="dxa"/>
            <w:shd w:val="clear" w:color="auto" w:fill="auto"/>
          </w:tcPr>
          <w:p w14:paraId="1894DED6" w14:textId="77777777" w:rsidR="00B33175" w:rsidRPr="0081616B" w:rsidRDefault="00B33175" w:rsidP="00CB41F0">
            <w:pPr>
              <w:tabs>
                <w:tab w:val="left" w:pos="851"/>
                <w:tab w:val="left" w:pos="993"/>
                <w:tab w:val="left" w:pos="1276"/>
              </w:tabs>
              <w:spacing w:line="360" w:lineRule="auto"/>
              <w:jc w:val="both"/>
              <w:rPr>
                <w:rFonts w:ascii="Times New Roman" w:hAnsi="Times New Roman" w:cs="Times New Roman"/>
                <w:b/>
                <w:sz w:val="28"/>
                <w:szCs w:val="28"/>
              </w:rPr>
            </w:pPr>
            <w:r w:rsidRPr="0081616B">
              <w:rPr>
                <w:rFonts w:ascii="Times New Roman" w:hAnsi="Times New Roman" w:cs="Times New Roman"/>
                <w:b/>
                <w:sz w:val="28"/>
                <w:szCs w:val="28"/>
              </w:rPr>
              <w:t>Chữ viết tắt</w:t>
            </w:r>
          </w:p>
        </w:tc>
      </w:tr>
      <w:tr w:rsidR="0081616B" w:rsidRPr="0081616B" w14:paraId="1CB548C0" w14:textId="77777777" w:rsidTr="008363D4">
        <w:tc>
          <w:tcPr>
            <w:tcW w:w="904" w:type="dxa"/>
            <w:shd w:val="clear" w:color="auto" w:fill="auto"/>
          </w:tcPr>
          <w:p w14:paraId="7A30690B" w14:textId="77777777" w:rsidR="00B33175" w:rsidRPr="0081616B" w:rsidRDefault="00B33175" w:rsidP="00CB41F0">
            <w:pPr>
              <w:tabs>
                <w:tab w:val="left" w:pos="851"/>
                <w:tab w:val="left" w:pos="993"/>
                <w:tab w:val="left" w:pos="1276"/>
              </w:tabs>
              <w:spacing w:line="360" w:lineRule="auto"/>
              <w:jc w:val="center"/>
              <w:rPr>
                <w:rFonts w:ascii="Times New Roman" w:hAnsi="Times New Roman" w:cs="Times New Roman"/>
                <w:sz w:val="28"/>
                <w:szCs w:val="28"/>
              </w:rPr>
            </w:pPr>
            <w:r w:rsidRPr="0081616B">
              <w:rPr>
                <w:rFonts w:ascii="Times New Roman" w:hAnsi="Times New Roman" w:cs="Times New Roman"/>
                <w:sz w:val="28"/>
                <w:szCs w:val="28"/>
              </w:rPr>
              <w:t>1</w:t>
            </w:r>
          </w:p>
        </w:tc>
        <w:tc>
          <w:tcPr>
            <w:tcW w:w="4719" w:type="dxa"/>
            <w:shd w:val="clear" w:color="auto" w:fill="auto"/>
          </w:tcPr>
          <w:p w14:paraId="2E3AB6AB" w14:textId="77777777" w:rsidR="00B33175" w:rsidRPr="0081616B" w:rsidRDefault="00B33175" w:rsidP="00CB41F0">
            <w:pPr>
              <w:tabs>
                <w:tab w:val="left" w:pos="851"/>
                <w:tab w:val="left" w:pos="993"/>
                <w:tab w:val="left" w:pos="1276"/>
              </w:tabs>
              <w:spacing w:line="360" w:lineRule="auto"/>
              <w:jc w:val="both"/>
              <w:rPr>
                <w:rFonts w:ascii="Times New Roman" w:hAnsi="Times New Roman" w:cs="Times New Roman"/>
                <w:sz w:val="28"/>
                <w:szCs w:val="28"/>
              </w:rPr>
            </w:pPr>
            <w:r w:rsidRPr="0081616B">
              <w:rPr>
                <w:rFonts w:ascii="Times New Roman" w:hAnsi="Times New Roman" w:cs="Times New Roman"/>
                <w:sz w:val="28"/>
                <w:szCs w:val="28"/>
              </w:rPr>
              <w:t>Kinh doanh</w:t>
            </w:r>
          </w:p>
        </w:tc>
        <w:tc>
          <w:tcPr>
            <w:tcW w:w="3439" w:type="dxa"/>
            <w:shd w:val="clear" w:color="auto" w:fill="auto"/>
          </w:tcPr>
          <w:p w14:paraId="1D7E98B6" w14:textId="77777777" w:rsidR="00B33175" w:rsidRPr="0081616B" w:rsidRDefault="00B33175" w:rsidP="00CB41F0">
            <w:pPr>
              <w:spacing w:line="360" w:lineRule="auto"/>
              <w:jc w:val="both"/>
              <w:rPr>
                <w:rFonts w:ascii="Times New Roman" w:hAnsi="Times New Roman" w:cs="Times New Roman"/>
                <w:sz w:val="28"/>
                <w:szCs w:val="28"/>
              </w:rPr>
            </w:pPr>
            <w:r w:rsidRPr="0081616B">
              <w:rPr>
                <w:rFonts w:ascii="Times New Roman" w:hAnsi="Times New Roman" w:cs="Times New Roman"/>
                <w:sz w:val="28"/>
                <w:szCs w:val="28"/>
              </w:rPr>
              <w:t>KD</w:t>
            </w:r>
          </w:p>
        </w:tc>
      </w:tr>
      <w:tr w:rsidR="0081616B" w:rsidRPr="0081616B" w14:paraId="365FA88E" w14:textId="77777777" w:rsidTr="008363D4">
        <w:tc>
          <w:tcPr>
            <w:tcW w:w="904" w:type="dxa"/>
            <w:shd w:val="clear" w:color="auto" w:fill="auto"/>
          </w:tcPr>
          <w:p w14:paraId="71B49DED" w14:textId="77777777" w:rsidR="00B33175" w:rsidRPr="0081616B" w:rsidRDefault="00B33175" w:rsidP="00CB41F0">
            <w:pPr>
              <w:tabs>
                <w:tab w:val="left" w:pos="851"/>
                <w:tab w:val="left" w:pos="993"/>
                <w:tab w:val="left" w:pos="1276"/>
              </w:tabs>
              <w:spacing w:line="360" w:lineRule="auto"/>
              <w:jc w:val="center"/>
              <w:rPr>
                <w:rFonts w:ascii="Times New Roman" w:hAnsi="Times New Roman" w:cs="Times New Roman"/>
                <w:sz w:val="28"/>
                <w:szCs w:val="28"/>
              </w:rPr>
            </w:pPr>
            <w:r w:rsidRPr="0081616B">
              <w:rPr>
                <w:rFonts w:ascii="Times New Roman" w:hAnsi="Times New Roman" w:cs="Times New Roman"/>
                <w:sz w:val="28"/>
                <w:szCs w:val="28"/>
              </w:rPr>
              <w:t>2</w:t>
            </w:r>
          </w:p>
        </w:tc>
        <w:tc>
          <w:tcPr>
            <w:tcW w:w="4719" w:type="dxa"/>
            <w:shd w:val="clear" w:color="auto" w:fill="auto"/>
          </w:tcPr>
          <w:p w14:paraId="391B856F" w14:textId="77777777" w:rsidR="00B33175" w:rsidRPr="0081616B" w:rsidRDefault="00B33175" w:rsidP="00CB41F0">
            <w:pPr>
              <w:tabs>
                <w:tab w:val="left" w:pos="851"/>
                <w:tab w:val="left" w:pos="993"/>
                <w:tab w:val="left" w:pos="1276"/>
              </w:tabs>
              <w:spacing w:line="360" w:lineRule="auto"/>
              <w:jc w:val="both"/>
              <w:rPr>
                <w:rFonts w:ascii="Times New Roman" w:hAnsi="Times New Roman" w:cs="Times New Roman"/>
                <w:sz w:val="28"/>
                <w:szCs w:val="28"/>
              </w:rPr>
            </w:pPr>
            <w:r w:rsidRPr="0081616B">
              <w:rPr>
                <w:rFonts w:ascii="Times New Roman" w:hAnsi="Times New Roman" w:cs="Times New Roman"/>
                <w:sz w:val="28"/>
                <w:szCs w:val="28"/>
              </w:rPr>
              <w:t>Tư vấn du học</w:t>
            </w:r>
          </w:p>
        </w:tc>
        <w:tc>
          <w:tcPr>
            <w:tcW w:w="3439" w:type="dxa"/>
            <w:shd w:val="clear" w:color="auto" w:fill="auto"/>
          </w:tcPr>
          <w:p w14:paraId="6FDAC25F" w14:textId="77777777" w:rsidR="00B33175" w:rsidRPr="0081616B" w:rsidRDefault="00B33175" w:rsidP="00CB41F0">
            <w:pPr>
              <w:spacing w:line="360" w:lineRule="auto"/>
              <w:jc w:val="both"/>
              <w:rPr>
                <w:rFonts w:ascii="Times New Roman" w:hAnsi="Times New Roman" w:cs="Times New Roman"/>
                <w:sz w:val="28"/>
                <w:szCs w:val="28"/>
              </w:rPr>
            </w:pPr>
            <w:r w:rsidRPr="0081616B">
              <w:rPr>
                <w:rFonts w:ascii="Times New Roman" w:hAnsi="Times New Roman" w:cs="Times New Roman"/>
                <w:sz w:val="28"/>
                <w:szCs w:val="28"/>
              </w:rPr>
              <w:t>TVDH</w:t>
            </w:r>
          </w:p>
        </w:tc>
      </w:tr>
      <w:tr w:rsidR="0081616B" w:rsidRPr="0081616B" w14:paraId="0335BAC5" w14:textId="77777777" w:rsidTr="008363D4">
        <w:tc>
          <w:tcPr>
            <w:tcW w:w="904" w:type="dxa"/>
            <w:shd w:val="clear" w:color="auto" w:fill="auto"/>
          </w:tcPr>
          <w:p w14:paraId="0ED214C0" w14:textId="77777777" w:rsidR="00B33175" w:rsidRPr="0081616B" w:rsidRDefault="00B33175" w:rsidP="00CB41F0">
            <w:pPr>
              <w:tabs>
                <w:tab w:val="left" w:pos="851"/>
                <w:tab w:val="left" w:pos="993"/>
                <w:tab w:val="left" w:pos="1276"/>
              </w:tabs>
              <w:spacing w:line="360" w:lineRule="auto"/>
              <w:jc w:val="center"/>
              <w:rPr>
                <w:rFonts w:ascii="Times New Roman" w:hAnsi="Times New Roman" w:cs="Times New Roman"/>
                <w:sz w:val="28"/>
                <w:szCs w:val="28"/>
              </w:rPr>
            </w:pPr>
            <w:r w:rsidRPr="0081616B">
              <w:rPr>
                <w:rFonts w:ascii="Times New Roman" w:hAnsi="Times New Roman" w:cs="Times New Roman"/>
                <w:sz w:val="28"/>
                <w:szCs w:val="28"/>
              </w:rPr>
              <w:t>3</w:t>
            </w:r>
          </w:p>
        </w:tc>
        <w:tc>
          <w:tcPr>
            <w:tcW w:w="4719" w:type="dxa"/>
            <w:shd w:val="clear" w:color="auto" w:fill="auto"/>
          </w:tcPr>
          <w:p w14:paraId="2C72AFF7" w14:textId="77777777" w:rsidR="00B33175" w:rsidRPr="0081616B" w:rsidRDefault="00B33175" w:rsidP="00CB41F0">
            <w:pPr>
              <w:tabs>
                <w:tab w:val="left" w:pos="851"/>
                <w:tab w:val="left" w:pos="993"/>
                <w:tab w:val="left" w:pos="1276"/>
              </w:tabs>
              <w:spacing w:line="360" w:lineRule="auto"/>
              <w:jc w:val="both"/>
              <w:rPr>
                <w:rFonts w:ascii="Times New Roman" w:hAnsi="Times New Roman" w:cs="Times New Roman"/>
                <w:sz w:val="28"/>
                <w:szCs w:val="28"/>
              </w:rPr>
            </w:pPr>
            <w:r w:rsidRPr="0081616B">
              <w:rPr>
                <w:rFonts w:ascii="Times New Roman" w:hAnsi="Times New Roman" w:cs="Times New Roman"/>
                <w:sz w:val="28"/>
                <w:szCs w:val="28"/>
              </w:rPr>
              <w:t>Bộ luật Hình sự</w:t>
            </w:r>
          </w:p>
        </w:tc>
        <w:tc>
          <w:tcPr>
            <w:tcW w:w="3439" w:type="dxa"/>
            <w:shd w:val="clear" w:color="auto" w:fill="auto"/>
          </w:tcPr>
          <w:p w14:paraId="46D562A2" w14:textId="11CF6C3A" w:rsidR="00B33175" w:rsidRPr="0081616B" w:rsidRDefault="000609E4" w:rsidP="00CB41F0">
            <w:pPr>
              <w:tabs>
                <w:tab w:val="left" w:pos="851"/>
                <w:tab w:val="left" w:pos="993"/>
                <w:tab w:val="left" w:pos="1276"/>
              </w:tabs>
              <w:spacing w:line="360" w:lineRule="auto"/>
              <w:jc w:val="both"/>
              <w:rPr>
                <w:rFonts w:ascii="Times New Roman" w:hAnsi="Times New Roman" w:cs="Times New Roman"/>
                <w:sz w:val="28"/>
                <w:szCs w:val="28"/>
              </w:rPr>
            </w:pPr>
            <w:r w:rsidRPr="0081616B">
              <w:rPr>
                <w:rFonts w:ascii="Times New Roman" w:hAnsi="Times New Roman" w:cs="Times New Roman"/>
                <w:sz w:val="28"/>
                <w:szCs w:val="28"/>
              </w:rPr>
              <w:t>BLHS</w:t>
            </w:r>
          </w:p>
        </w:tc>
      </w:tr>
      <w:tr w:rsidR="001C5276" w:rsidRPr="0081616B" w14:paraId="2E023FDE" w14:textId="77777777" w:rsidTr="008363D4">
        <w:tc>
          <w:tcPr>
            <w:tcW w:w="904" w:type="dxa"/>
            <w:shd w:val="clear" w:color="auto" w:fill="auto"/>
          </w:tcPr>
          <w:p w14:paraId="3F4AC9D8" w14:textId="77777777" w:rsidR="00B33175" w:rsidRPr="0081616B" w:rsidRDefault="00B33175" w:rsidP="00CB41F0">
            <w:pPr>
              <w:tabs>
                <w:tab w:val="left" w:pos="851"/>
                <w:tab w:val="left" w:pos="993"/>
                <w:tab w:val="left" w:pos="1276"/>
              </w:tabs>
              <w:spacing w:line="360" w:lineRule="auto"/>
              <w:jc w:val="center"/>
              <w:rPr>
                <w:rFonts w:ascii="Times New Roman" w:hAnsi="Times New Roman" w:cs="Times New Roman"/>
                <w:sz w:val="28"/>
                <w:szCs w:val="28"/>
              </w:rPr>
            </w:pPr>
            <w:r w:rsidRPr="0081616B">
              <w:rPr>
                <w:rFonts w:ascii="Times New Roman" w:hAnsi="Times New Roman" w:cs="Times New Roman"/>
                <w:sz w:val="28"/>
                <w:szCs w:val="28"/>
              </w:rPr>
              <w:t>4</w:t>
            </w:r>
          </w:p>
        </w:tc>
        <w:tc>
          <w:tcPr>
            <w:tcW w:w="4719" w:type="dxa"/>
            <w:shd w:val="clear" w:color="auto" w:fill="auto"/>
          </w:tcPr>
          <w:p w14:paraId="332E38BE" w14:textId="77777777" w:rsidR="00B33175" w:rsidRPr="0081616B" w:rsidRDefault="00B33175" w:rsidP="00CB41F0">
            <w:pPr>
              <w:tabs>
                <w:tab w:val="left" w:pos="851"/>
                <w:tab w:val="left" w:pos="993"/>
                <w:tab w:val="left" w:pos="1276"/>
              </w:tabs>
              <w:spacing w:line="360" w:lineRule="auto"/>
              <w:jc w:val="both"/>
              <w:rPr>
                <w:rFonts w:ascii="Times New Roman" w:hAnsi="Times New Roman" w:cs="Times New Roman"/>
                <w:sz w:val="28"/>
                <w:szCs w:val="28"/>
              </w:rPr>
            </w:pPr>
            <w:r w:rsidRPr="0081616B">
              <w:rPr>
                <w:rFonts w:ascii="Times New Roman" w:hAnsi="Times New Roman" w:cs="Times New Roman"/>
                <w:sz w:val="28"/>
                <w:szCs w:val="28"/>
              </w:rPr>
              <w:t>Bộ Giáo dục và Đào tạo</w:t>
            </w:r>
          </w:p>
        </w:tc>
        <w:tc>
          <w:tcPr>
            <w:tcW w:w="3439" w:type="dxa"/>
            <w:shd w:val="clear" w:color="auto" w:fill="auto"/>
          </w:tcPr>
          <w:p w14:paraId="0F439044" w14:textId="77777777" w:rsidR="00B33175" w:rsidRPr="0081616B" w:rsidRDefault="00B33175" w:rsidP="00CB41F0">
            <w:pPr>
              <w:tabs>
                <w:tab w:val="left" w:pos="851"/>
                <w:tab w:val="left" w:pos="993"/>
                <w:tab w:val="left" w:pos="1276"/>
              </w:tabs>
              <w:spacing w:line="360" w:lineRule="auto"/>
              <w:jc w:val="both"/>
              <w:rPr>
                <w:rFonts w:ascii="Times New Roman" w:hAnsi="Times New Roman" w:cs="Times New Roman"/>
                <w:sz w:val="28"/>
                <w:szCs w:val="28"/>
              </w:rPr>
            </w:pPr>
            <w:r w:rsidRPr="0081616B">
              <w:rPr>
                <w:rFonts w:ascii="Times New Roman" w:hAnsi="Times New Roman" w:cs="Times New Roman"/>
                <w:sz w:val="28"/>
                <w:szCs w:val="28"/>
              </w:rPr>
              <w:t>Bộ GD&amp;ĐT</w:t>
            </w:r>
          </w:p>
        </w:tc>
      </w:tr>
    </w:tbl>
    <w:p w14:paraId="103F11AD" w14:textId="77777777" w:rsidR="009A7DB6" w:rsidRPr="0081616B" w:rsidRDefault="009A7DB6" w:rsidP="00CB41F0">
      <w:pPr>
        <w:pStyle w:val="c1"/>
        <w:jc w:val="both"/>
        <w:rPr>
          <w:rFonts w:cs="Times New Roman"/>
        </w:rPr>
      </w:pPr>
    </w:p>
    <w:p w14:paraId="3431F7FB" w14:textId="77777777" w:rsidR="009A7DB6" w:rsidRPr="0081616B" w:rsidRDefault="009A7DB6" w:rsidP="00CB41F0">
      <w:pPr>
        <w:pStyle w:val="c1"/>
        <w:jc w:val="both"/>
        <w:rPr>
          <w:rFonts w:cs="Times New Roman"/>
        </w:rPr>
      </w:pPr>
    </w:p>
    <w:p w14:paraId="0A228ADB" w14:textId="77777777" w:rsidR="0056275A" w:rsidRPr="0081616B" w:rsidRDefault="0056275A" w:rsidP="00CB41F0">
      <w:pPr>
        <w:spacing w:line="360" w:lineRule="auto"/>
        <w:jc w:val="both"/>
        <w:rPr>
          <w:rFonts w:ascii="Times New Roman" w:hAnsi="Times New Roman" w:cs="Times New Roman"/>
          <w:b/>
          <w:sz w:val="28"/>
          <w:szCs w:val="28"/>
        </w:rPr>
      </w:pPr>
    </w:p>
    <w:p w14:paraId="1636727A" w14:textId="77777777" w:rsidR="00671BBF" w:rsidRPr="0081616B" w:rsidRDefault="00671BBF" w:rsidP="00CB41F0">
      <w:pPr>
        <w:spacing w:line="360" w:lineRule="auto"/>
        <w:jc w:val="both"/>
        <w:rPr>
          <w:rFonts w:ascii="Times New Roman" w:hAnsi="Times New Roman" w:cs="Times New Roman"/>
          <w:b/>
          <w:sz w:val="28"/>
          <w:szCs w:val="28"/>
        </w:rPr>
      </w:pPr>
    </w:p>
    <w:p w14:paraId="432D0B87" w14:textId="77777777" w:rsidR="00671BBF" w:rsidRPr="0081616B" w:rsidRDefault="00671BBF" w:rsidP="00CB41F0">
      <w:pPr>
        <w:spacing w:line="360" w:lineRule="auto"/>
        <w:jc w:val="both"/>
        <w:rPr>
          <w:rFonts w:ascii="Times New Roman" w:hAnsi="Times New Roman" w:cs="Times New Roman"/>
          <w:b/>
          <w:sz w:val="28"/>
          <w:szCs w:val="28"/>
        </w:rPr>
      </w:pPr>
    </w:p>
    <w:p w14:paraId="120C8945" w14:textId="77777777" w:rsidR="00671BBF" w:rsidRPr="0081616B" w:rsidRDefault="00671BBF" w:rsidP="00CB41F0">
      <w:pPr>
        <w:spacing w:line="360" w:lineRule="auto"/>
        <w:jc w:val="both"/>
        <w:rPr>
          <w:rFonts w:ascii="Times New Roman" w:hAnsi="Times New Roman" w:cs="Times New Roman"/>
          <w:b/>
          <w:sz w:val="28"/>
          <w:szCs w:val="28"/>
        </w:rPr>
      </w:pPr>
    </w:p>
    <w:p w14:paraId="3FD7DB98" w14:textId="77777777" w:rsidR="0056275A" w:rsidRPr="0081616B" w:rsidRDefault="0056275A" w:rsidP="00CB41F0">
      <w:pPr>
        <w:pStyle w:val="a1"/>
        <w:spacing w:before="0" w:beforeAutospacing="0" w:after="0" w:afterAutospacing="0" w:line="360" w:lineRule="auto"/>
        <w:jc w:val="both"/>
        <w:rPr>
          <w:lang w:val="en-US"/>
        </w:rPr>
      </w:pPr>
    </w:p>
    <w:p w14:paraId="5710262B" w14:textId="77777777" w:rsidR="0056275A" w:rsidRPr="0081616B" w:rsidRDefault="0056275A" w:rsidP="00CB41F0">
      <w:pPr>
        <w:pStyle w:val="a1"/>
        <w:spacing w:before="0" w:beforeAutospacing="0" w:after="0" w:afterAutospacing="0" w:line="360" w:lineRule="auto"/>
        <w:jc w:val="both"/>
        <w:rPr>
          <w:lang w:val="en-US"/>
        </w:rPr>
      </w:pPr>
    </w:p>
    <w:p w14:paraId="21951232" w14:textId="77777777" w:rsidR="00F847DC" w:rsidRPr="0081616B" w:rsidRDefault="00F847DC" w:rsidP="00CB41F0">
      <w:pPr>
        <w:spacing w:line="360" w:lineRule="auto"/>
        <w:jc w:val="both"/>
        <w:rPr>
          <w:rFonts w:ascii="Times New Roman" w:eastAsia="Times New Roman" w:hAnsi="Times New Roman" w:cs="Times New Roman"/>
          <w:sz w:val="28"/>
          <w:szCs w:val="28"/>
        </w:rPr>
      </w:pPr>
    </w:p>
    <w:p w14:paraId="6EE7C215" w14:textId="77777777" w:rsidR="005606E1" w:rsidRPr="0081616B" w:rsidRDefault="005606E1" w:rsidP="001C5276">
      <w:pPr>
        <w:pStyle w:val="Heading1"/>
        <w:tabs>
          <w:tab w:val="left" w:pos="993"/>
        </w:tabs>
        <w:spacing w:before="0"/>
        <w:ind w:firstLine="709"/>
        <w:rPr>
          <w:rFonts w:ascii="Times New Roman" w:eastAsia="Times New Roman" w:hAnsi="Times New Roman" w:cs="Times New Roman"/>
          <w:b/>
          <w:color w:val="auto"/>
          <w:sz w:val="28"/>
          <w:szCs w:val="28"/>
          <w:shd w:val="clear" w:color="auto" w:fill="FFFFFF"/>
        </w:rPr>
        <w:sectPr w:rsidR="005606E1" w:rsidRPr="0081616B" w:rsidSect="00444F31">
          <w:footerReference w:type="default" r:id="rId9"/>
          <w:pgSz w:w="11907" w:h="16840" w:code="9"/>
          <w:pgMar w:top="1418" w:right="1134" w:bottom="1418" w:left="1701" w:header="709" w:footer="499" w:gutter="0"/>
          <w:pgBorders w:display="firstPage">
            <w:top w:val="twistedLines1" w:sz="18" w:space="0" w:color="auto"/>
            <w:left w:val="twistedLines1" w:sz="18" w:space="0" w:color="auto"/>
            <w:bottom w:val="twistedLines1" w:sz="18" w:space="0" w:color="auto"/>
            <w:right w:val="twistedLines1" w:sz="18" w:space="0" w:color="auto"/>
          </w:pgBorders>
          <w:cols w:space="708"/>
          <w:docGrid w:linePitch="360"/>
        </w:sectPr>
      </w:pPr>
    </w:p>
    <w:p w14:paraId="3E52873D" w14:textId="7A7B5F08" w:rsidR="00A92472" w:rsidRPr="0081616B" w:rsidRDefault="00553D37" w:rsidP="000609E4">
      <w:pPr>
        <w:pStyle w:val="01"/>
      </w:pPr>
      <w:bookmarkStart w:id="4" w:name="_Toc163124593"/>
      <w:bookmarkStart w:id="5" w:name="_Toc171583616"/>
      <w:bookmarkStart w:id="6" w:name="_Toc216417393"/>
      <w:r w:rsidRPr="0081616B">
        <w:lastRenderedPageBreak/>
        <w:t>MỞ ĐẦU</w:t>
      </w:r>
      <w:bookmarkStart w:id="7" w:name="_Toc157280960"/>
      <w:bookmarkEnd w:id="1"/>
      <w:bookmarkEnd w:id="4"/>
      <w:bookmarkEnd w:id="5"/>
      <w:bookmarkEnd w:id="6"/>
    </w:p>
    <w:p w14:paraId="10E3AED3" w14:textId="77777777" w:rsidR="000609E4" w:rsidRPr="0081616B" w:rsidRDefault="000609E4" w:rsidP="000609E4">
      <w:pPr>
        <w:pStyle w:val="MM"/>
        <w:tabs>
          <w:tab w:val="left" w:pos="851"/>
          <w:tab w:val="left" w:pos="993"/>
        </w:tabs>
        <w:spacing w:line="312" w:lineRule="auto"/>
        <w:ind w:right="0" w:firstLine="567"/>
        <w:rPr>
          <w:sz w:val="28"/>
          <w:szCs w:val="28"/>
        </w:rPr>
      </w:pPr>
      <w:bookmarkStart w:id="8" w:name="_Toc171583617"/>
      <w:bookmarkEnd w:id="7"/>
    </w:p>
    <w:p w14:paraId="7F1AF73D" w14:textId="298C92AD" w:rsidR="0056275A" w:rsidRPr="0081616B" w:rsidRDefault="0056275A" w:rsidP="000609E4">
      <w:pPr>
        <w:pStyle w:val="02"/>
      </w:pPr>
      <w:bookmarkStart w:id="9" w:name="_Toc216417394"/>
      <w:r w:rsidRPr="0081616B">
        <w:t>1. Tính cấp thiết của việc nghiên cứu</w:t>
      </w:r>
      <w:r w:rsidRPr="0081616B">
        <w:rPr>
          <w:lang w:val="vi-VN"/>
        </w:rPr>
        <w:t xml:space="preserve"> đề </w:t>
      </w:r>
      <w:r w:rsidRPr="0081616B">
        <w:t>án</w:t>
      </w:r>
      <w:bookmarkEnd w:id="8"/>
      <w:bookmarkEnd w:id="9"/>
    </w:p>
    <w:p w14:paraId="2B71739D" w14:textId="77777777" w:rsidR="00B33175" w:rsidRPr="0081616B" w:rsidRDefault="00B33175" w:rsidP="000609E4">
      <w:pPr>
        <w:tabs>
          <w:tab w:val="left" w:pos="851"/>
          <w:tab w:val="left" w:pos="993"/>
        </w:tabs>
        <w:spacing w:line="312" w:lineRule="auto"/>
        <w:ind w:firstLine="567"/>
        <w:jc w:val="both"/>
        <w:rPr>
          <w:rFonts w:ascii="Times New Roman" w:hAnsi="Times New Roman" w:cs="Times New Roman"/>
          <w:sz w:val="28"/>
          <w:szCs w:val="28"/>
        </w:rPr>
      </w:pPr>
      <w:bookmarkStart w:id="10" w:name="_Toc171583618"/>
      <w:r w:rsidRPr="0081616B">
        <w:rPr>
          <w:rFonts w:ascii="Times New Roman" w:hAnsi="Times New Roman" w:cs="Times New Roman"/>
          <w:sz w:val="28"/>
          <w:szCs w:val="28"/>
        </w:rPr>
        <w:t>Dịch vụ tư vấn du học là hoạt động kinh doanh chuyên cung cấp các thông tin, hướng dẫn và hỗ trợ cho các cá nhân có nhu cầu đi du học. Hiện nay du học dường như đã trở thành một xu hướng phổ biến tại Việt Nam. Đặc biệt sau đại dịch Covid – 19 được kiểm soát, với lượng lớn các học sinh sau khi tốt nghiệp phổ thông chưa có định hướng học tập và công việc rõ ràng thì nhu cầu du học nước ngoài tăng, dẫn đến sự ra đời của các công ty, trung tâm tư vấn du học trên khắp cả nước. Các tổ chức tư vấn du học đã góp phần đáp ứng nhu cầu cho học sinh và những người muốn tìm hiểu, được cung cấp thông tin trung thực về điều kiện học tập nâng cao trình độ ở nước ngoài. Tuy nhiên, sự phát triển "nóng" này nếu không được quản lý chặt chẽ bằng một hành lang pháp lý cụ thể và hiệu quả sẽ tiềm ẩn nhiều rủi ro, ảnh hưởng tiêu cực đến quyền lợi của người học, gia đình và uy tín của ngành giáo dục. Chính vì vậy, thời gian quan Nhà nước đã có sự quan tâm và ngày càng hoàn thiện về các quy định pháp luật liên quan đến hoạt động kinh doanh dịch vụ tư vấn du lịch, chẳng hạn như Luật Giáo dục năm 2020 và các văn bản hướng dẫn</w:t>
      </w:r>
      <w:r w:rsidRPr="0081616B">
        <w:rPr>
          <w:rStyle w:val="FootnoteReference"/>
          <w:rFonts w:ascii="Times New Roman" w:hAnsi="Times New Roman" w:cs="Times New Roman"/>
          <w:sz w:val="28"/>
          <w:szCs w:val="28"/>
        </w:rPr>
        <w:footnoteReference w:id="1"/>
      </w:r>
      <w:r w:rsidRPr="0081616B">
        <w:rPr>
          <w:rFonts w:ascii="Times New Roman" w:hAnsi="Times New Roman" w:cs="Times New Roman"/>
          <w:sz w:val="28"/>
          <w:szCs w:val="28"/>
        </w:rPr>
        <w:t>, đây là những cơ sở pháp lý quan trọng cho hoạt động kinh doanh dịch vụ tư vấn du học. Mặc dù vậy, trước sự phát triển của điều kiện kinh tế xã hội, một số quy định của pháp luật về kinh doanh dịch vụ tư vấn du học vẫn còn bộc lộ một số hạn chế, thiếu sót gây ảnh hưởng đến hiệu quả thực hiện pháp luật trên thực tế cần khắc phục. Chẳng hạn như: Các văn bản pháp luật bảo đảm tính thống nhất, đồng bộ để đáp ứng yêu cầu về quản lý cũng như tạo điều kiện cho các tổ chức tư vấn du học hoạt động đúng pháp luật; Quy định pháp lý hiện hành còn thiếu cơ chế xử phạt; thiếu các quy định cụ thể về điều kiện kinh doanh tư vấn du học, những hành vi nào tổ chức tư vấn du học được phép thực hiện, các hành vi nào không được phép, chế độ báo cáo, khen thưởng chưa khuyến khích được các doanh nghiệp tự giác trong việc khai báo trung thực về tình trạng tuyển sinh… vẫn còn nhiều thiếu sót.</w:t>
      </w:r>
    </w:p>
    <w:p w14:paraId="26625646" w14:textId="77777777" w:rsidR="00B10CE4" w:rsidRDefault="00B33175"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sz w:val="28"/>
          <w:szCs w:val="28"/>
        </w:rPr>
        <w:lastRenderedPageBreak/>
        <w:t>Gia Lai là tỉnh miền núi, biên giới, có vị trí chiến lược về kinh tế, quốc phòng, an ninh, là trung tâm Tam giác phát triển Việt Nam - Lào - Campuchia, có tiềm năng rất lớn trong các địa phương vùng Tây Nguyên, có diện tích rộng và dân số đông, có truyền thống lịch sử văn hóa, tinh thần đoàn kết, thống nhất, yêu nước</w:t>
      </w:r>
      <w:r w:rsidRPr="0081616B">
        <w:rPr>
          <w:rStyle w:val="FootnoteReference"/>
          <w:rFonts w:ascii="Times New Roman" w:hAnsi="Times New Roman" w:cs="Times New Roman"/>
          <w:sz w:val="28"/>
          <w:szCs w:val="28"/>
        </w:rPr>
        <w:footnoteReference w:id="2"/>
      </w:r>
      <w:r w:rsidRPr="0081616B">
        <w:rPr>
          <w:rFonts w:ascii="Times New Roman" w:hAnsi="Times New Roman" w:cs="Times New Roman"/>
          <w:sz w:val="28"/>
          <w:szCs w:val="28"/>
        </w:rPr>
        <w:t>.</w:t>
      </w:r>
      <w:r w:rsidRPr="0081616B">
        <w:rPr>
          <w:rStyle w:val="Strong"/>
          <w:rFonts w:ascii="Times New Roman" w:hAnsi="Times New Roman" w:cs="Times New Roman"/>
          <w:sz w:val="28"/>
          <w:szCs w:val="28"/>
          <w:shd w:val="clear" w:color="auto" w:fill="FFFFFF"/>
        </w:rPr>
        <w:t xml:space="preserve"> </w:t>
      </w:r>
      <w:r w:rsidRPr="0081616B">
        <w:rPr>
          <w:rFonts w:ascii="Times New Roman" w:hAnsi="Times New Roman" w:cs="Times New Roman"/>
          <w:sz w:val="28"/>
          <w:szCs w:val="28"/>
        </w:rPr>
        <w:t>Những năm qua, ngành Giáo dục và Đào tạo tỉnh Gia Lai đã có những bước phát triển nhanh, vững chắc cả về chất và lượng. Ngoài việc tập trung đẩy mạnh hoạt động chuyên môn, ngành cũng tạo điều kiện cho các trường được linh hoạt áp dụng những hình thức tổ chức giáo dục, phương pháp dạy học tiên tiến nhằm nâng cao chất lượng dạy và học</w:t>
      </w:r>
      <w:r w:rsidRPr="0081616B">
        <w:rPr>
          <w:rStyle w:val="FootnoteReference"/>
          <w:rFonts w:ascii="Times New Roman" w:hAnsi="Times New Roman" w:cs="Times New Roman"/>
          <w:sz w:val="28"/>
          <w:szCs w:val="28"/>
        </w:rPr>
        <w:footnoteReference w:id="3"/>
      </w:r>
      <w:r w:rsidRPr="0081616B">
        <w:rPr>
          <w:rFonts w:ascii="Times New Roman" w:hAnsi="Times New Roman" w:cs="Times New Roman"/>
          <w:sz w:val="28"/>
          <w:szCs w:val="28"/>
        </w:rPr>
        <w:t xml:space="preserve">. Hoạt động giáo dục, đào tạo được lãnh đạo địa phương rất quan tâm, trong đó có cả vấn đề về du học của học sinh. </w:t>
      </w:r>
    </w:p>
    <w:p w14:paraId="3A6D1478" w14:textId="44563663" w:rsidR="00B33175" w:rsidRPr="0081616B" w:rsidRDefault="00B33175" w:rsidP="000609E4">
      <w:pPr>
        <w:tabs>
          <w:tab w:val="left" w:pos="851"/>
          <w:tab w:val="left" w:pos="993"/>
        </w:tabs>
        <w:spacing w:line="312" w:lineRule="auto"/>
        <w:ind w:firstLine="567"/>
        <w:jc w:val="both"/>
        <w:rPr>
          <w:rFonts w:ascii="Times New Roman" w:hAnsi="Times New Roman" w:cs="Times New Roman"/>
          <w:i/>
          <w:iCs/>
          <w:sz w:val="28"/>
          <w:szCs w:val="28"/>
          <w:shd w:val="clear" w:color="auto" w:fill="FFFFFF"/>
        </w:rPr>
      </w:pPr>
      <w:r w:rsidRPr="0081616B">
        <w:rPr>
          <w:rFonts w:ascii="Times New Roman" w:hAnsi="Times New Roman" w:cs="Times New Roman"/>
          <w:sz w:val="28"/>
          <w:szCs w:val="28"/>
        </w:rPr>
        <w:t xml:space="preserve">Thực tiễn của hoạt động kinh doanh dịch vụ du lịch tại địa bàn trong thời gian qua khá phát triển, đáp ứng được nhu cầu của học sinh và phụ huynh là người dân ở đây. Các chủ thể kinh doanh trên cơ sở quy định của pháp luật về kinh doanh dịch vụ tư vấn du học, đã chấp hành khá nghiêm chỉnh và hoạt động mang tính hiệu quả cao góp phần nâng cao hiệu quả thực hiện pháp luật về dịch vụ tư vấn du học tại địa bàn. Tuy nhiên, bên cạnh nhưng kết quả đạt được, thì thực tiễn thực hiện pháp luật về dịch vụ tư vấn du học vẫn gặp những khó khăn, hạn chế, chẳng hạn như: Không ít trung tâm tư vấn du học hoạt động thiếu chuyên nghiệp, cung cấp thông tin sai lệch, mập mờ về trường học, chương trình đào tạo, chi phí, thậm chí là "vẽ" ra những viễn cảnh không có thật nhằm thu hút học viên. Nhiều trường hợp, người học sau khi đóng một khoản tiền lớn đã bị bỏ rơi, không được hỗ trợ đầy đủ các thủ tục cần thiết hoặc bị giới thiệu vào những cơ sở giáo dục kém chất lượng, không được công nhận. </w:t>
      </w:r>
      <w:r w:rsidR="00B10CE4" w:rsidRPr="00B10CE4">
        <w:rPr>
          <w:rFonts w:ascii="Times New Roman" w:hAnsi="Times New Roman" w:cs="Times New Roman"/>
          <w:sz w:val="28"/>
          <w:szCs w:val="28"/>
        </w:rPr>
        <w:t xml:space="preserve">Hoạt động tư vấn du học trong những năm gần đây phát triển nhanh nhưng còn thiếu tính chuyên nghiệp, năng lực của một số đơn vị tư vấn chưa đáp ứng yêu cầu; hiện tượng tư vấn “chui”, môi giới không phép, thu phí cao bất hợp lý… vẫn còn xuất hiện. Điều này dẫn đến nhiều hệ lụy, ảnh hưởng trực tiếp đến quyền lợi của học sinh, phụ huynh và uy tín của địa phương. Ngoài ra, tồn tại khó khăn trong công tác thanh tra, kiểm tra, trong việc phối hợp giữa các cơ quan quản lý, cũng như trong nhận thức pháp luật của chính các chủ thể </w:t>
      </w:r>
      <w:r w:rsidR="00B10CE4" w:rsidRPr="00B10CE4">
        <w:rPr>
          <w:rFonts w:ascii="Times New Roman" w:hAnsi="Times New Roman" w:cs="Times New Roman"/>
          <w:sz w:val="28"/>
          <w:szCs w:val="28"/>
        </w:rPr>
        <w:lastRenderedPageBreak/>
        <w:t>kinh doanh.</w:t>
      </w:r>
      <w:r w:rsidR="00B10CE4" w:rsidRPr="00B10CE4">
        <w:rPr>
          <w:rFonts w:ascii="Times New Roman" w:hAnsi="Times New Roman" w:cs="Times New Roman"/>
        </w:rPr>
        <w:t xml:space="preserve"> </w:t>
      </w:r>
      <w:r w:rsidR="00B10CE4" w:rsidRPr="00B10CE4">
        <w:rPr>
          <w:rFonts w:ascii="Times New Roman" w:hAnsi="Times New Roman" w:cs="Times New Roman"/>
          <w:sz w:val="28"/>
          <w:szCs w:val="28"/>
        </w:rPr>
        <w:t>Bên cạnh đó, sự thiếu vắng một khung pháp lý chuyên biệt và đủ mạnh khiến công tác quản lý nhà nước tại địa phương gặp nhiều khó khăn, việc kiểm tra, giám sát chất lượng dịch vụ, xử lý các hành vi vi phạm chưa thực sự hiệu quả.</w:t>
      </w:r>
      <w:r w:rsidR="00B10CE4">
        <w:rPr>
          <w:sz w:val="28"/>
          <w:szCs w:val="28"/>
        </w:rPr>
        <w:t xml:space="preserve"> </w:t>
      </w:r>
      <w:r w:rsidRPr="0081616B">
        <w:rPr>
          <w:rFonts w:ascii="Times New Roman" w:hAnsi="Times New Roman" w:cs="Times New Roman"/>
          <w:sz w:val="28"/>
          <w:szCs w:val="28"/>
        </w:rPr>
        <w:t>Bên cạnh đó, sự thiếu vắng một khung pháp lý chuyên biệt và đủ mạnh khiến công tác quản lý nhà nước tại địa phương gặp nhiều khó khăn, việc kiểm tra, giám sát chất lượng dịch vụ, xử lý các hành vi vi phạm chưa thực sự hiệu quả. Điều này đã ảnh hưởng, cản trở đến hiệu quả thực hiện pháp luật về kinh doanh dịch vụ tư vấn du học tại địa bàn tỉnh.</w:t>
      </w:r>
    </w:p>
    <w:p w14:paraId="05B70F8C" w14:textId="019B0787" w:rsidR="00B33175" w:rsidRPr="0081616B" w:rsidRDefault="00B33175"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sz w:val="28"/>
          <w:szCs w:val="28"/>
          <w:shd w:val="clear" w:color="auto" w:fill="FFFFFF"/>
        </w:rPr>
        <w:t>Chính vì vậy, cần có những nghiên cứu, đề xuất giải pháp hoàn thiện pháp luật và nâng cao hiệu quả thực hiện pháp luật liên quan đến dịch vụ tư vấn du học để góp phần đảm bảo hiệu quả trong thực tiễn, đáp ứng yêu cầu thiết thực của người dân, đồng thời hạn chế những vi phạm gây thiệt hại trên thực tế.</w:t>
      </w:r>
      <w:r w:rsidRPr="0081616B">
        <w:rPr>
          <w:rFonts w:ascii="Times New Roman" w:hAnsi="Times New Roman" w:cs="Times New Roman"/>
          <w:sz w:val="28"/>
          <w:szCs w:val="28"/>
        </w:rPr>
        <w:t xml:space="preserve"> Xuất phát từ những yêu cầu trên, tác giả đã chọn đề tài:</w:t>
      </w:r>
      <w:r w:rsidRPr="0081616B">
        <w:rPr>
          <w:rFonts w:ascii="Times New Roman" w:hAnsi="Times New Roman" w:cs="Times New Roman"/>
          <w:i/>
          <w:sz w:val="28"/>
          <w:szCs w:val="28"/>
        </w:rPr>
        <w:t xml:space="preserve"> </w:t>
      </w:r>
      <w:r w:rsidRPr="0081616B">
        <w:rPr>
          <w:rFonts w:ascii="Times New Roman" w:hAnsi="Times New Roman" w:cs="Times New Roman"/>
          <w:b/>
          <w:i/>
          <w:sz w:val="28"/>
          <w:szCs w:val="28"/>
        </w:rPr>
        <w:t>“Pháp luật về kinh doanh dịch vụ tư vấn du học, qua thực tiễn tại tỉnh Gia Lai”</w:t>
      </w:r>
      <w:r w:rsidRPr="0081616B">
        <w:rPr>
          <w:rFonts w:ascii="Times New Roman" w:hAnsi="Times New Roman" w:cs="Times New Roman"/>
          <w:sz w:val="28"/>
          <w:szCs w:val="28"/>
        </w:rPr>
        <w:t xml:space="preserve"> làm đề án tốt nghiệp thạc sĩ Luật Kinh tế của mình.</w:t>
      </w:r>
    </w:p>
    <w:p w14:paraId="3164AF23" w14:textId="77777777" w:rsidR="0056275A" w:rsidRPr="0081616B" w:rsidRDefault="0056275A" w:rsidP="000609E4">
      <w:pPr>
        <w:pStyle w:val="02"/>
      </w:pPr>
      <w:bookmarkStart w:id="11" w:name="_Toc216417395"/>
      <w:r w:rsidRPr="0081616B">
        <w:t xml:space="preserve">2. </w:t>
      </w:r>
      <w:r w:rsidRPr="0081616B">
        <w:rPr>
          <w:lang w:val="vi-VN"/>
        </w:rPr>
        <w:t xml:space="preserve">Tình hình nghiên cứu </w:t>
      </w:r>
      <w:r w:rsidRPr="0081616B">
        <w:t>liên quan đến đề án</w:t>
      </w:r>
      <w:bookmarkEnd w:id="10"/>
      <w:bookmarkEnd w:id="11"/>
    </w:p>
    <w:p w14:paraId="64BFA435" w14:textId="64AF843B" w:rsidR="00B33175" w:rsidRPr="0081616B" w:rsidRDefault="009A7DB6" w:rsidP="000609E4">
      <w:pPr>
        <w:pStyle w:val="NormalWeb"/>
        <w:shd w:val="clear" w:color="auto" w:fill="FFFFFF"/>
        <w:tabs>
          <w:tab w:val="left" w:pos="851"/>
          <w:tab w:val="left" w:pos="993"/>
        </w:tabs>
        <w:spacing w:before="0" w:beforeAutospacing="0" w:after="0" w:afterAutospacing="0" w:line="312" w:lineRule="auto"/>
        <w:ind w:firstLine="567"/>
        <w:jc w:val="both"/>
        <w:rPr>
          <w:sz w:val="28"/>
          <w:szCs w:val="28"/>
        </w:rPr>
      </w:pPr>
      <w:bookmarkStart w:id="12" w:name="_Toc171583619"/>
      <w:r w:rsidRPr="0081616B">
        <w:rPr>
          <w:sz w:val="28"/>
          <w:szCs w:val="28"/>
        </w:rPr>
        <w:t xml:space="preserve">Qua việc nghiên cứu của tác giả, nhận thấy có một số công trình liên quan đến </w:t>
      </w:r>
      <w:r w:rsidR="00B33175" w:rsidRPr="0081616B">
        <w:rPr>
          <w:sz w:val="28"/>
          <w:szCs w:val="28"/>
        </w:rPr>
        <w:t xml:space="preserve">pháp luật </w:t>
      </w:r>
      <w:r w:rsidR="006B02A6" w:rsidRPr="0081616B">
        <w:rPr>
          <w:sz w:val="28"/>
          <w:szCs w:val="28"/>
        </w:rPr>
        <w:t xml:space="preserve">về </w:t>
      </w:r>
      <w:r w:rsidR="00B33175" w:rsidRPr="0081616B">
        <w:rPr>
          <w:bCs/>
          <w:iCs/>
          <w:sz w:val="28"/>
          <w:szCs w:val="28"/>
        </w:rPr>
        <w:t>kinh doanh dịch vụ tư vấn du học</w:t>
      </w:r>
      <w:r w:rsidRPr="0081616B">
        <w:rPr>
          <w:sz w:val="28"/>
          <w:szCs w:val="28"/>
        </w:rPr>
        <w:t>, cụ thể như sau:</w:t>
      </w:r>
    </w:p>
    <w:p w14:paraId="2FC3175F" w14:textId="016FFC89" w:rsidR="00B33175" w:rsidRPr="0081616B" w:rsidRDefault="001B5758" w:rsidP="000609E4">
      <w:pPr>
        <w:pStyle w:val="NormalWeb"/>
        <w:shd w:val="clear" w:color="auto" w:fill="FFFFFF"/>
        <w:tabs>
          <w:tab w:val="left" w:pos="851"/>
          <w:tab w:val="left" w:pos="993"/>
        </w:tabs>
        <w:spacing w:before="0" w:beforeAutospacing="0" w:after="0" w:afterAutospacing="0" w:line="312" w:lineRule="auto"/>
        <w:ind w:firstLine="567"/>
        <w:jc w:val="both"/>
        <w:rPr>
          <w:sz w:val="28"/>
          <w:szCs w:val="28"/>
        </w:rPr>
      </w:pPr>
      <w:r w:rsidRPr="0081616B">
        <w:rPr>
          <w:sz w:val="28"/>
          <w:szCs w:val="28"/>
        </w:rPr>
        <w:t xml:space="preserve">- </w:t>
      </w:r>
      <w:bookmarkStart w:id="13" w:name="_Toc200874880"/>
      <w:bookmarkEnd w:id="12"/>
      <w:r w:rsidR="00B33175" w:rsidRPr="0081616B">
        <w:rPr>
          <w:sz w:val="28"/>
          <w:szCs w:val="28"/>
        </w:rPr>
        <w:t xml:space="preserve">Trần Thu Giang (2017), </w:t>
      </w:r>
      <w:r w:rsidR="00B33175" w:rsidRPr="0081616B">
        <w:rPr>
          <w:i/>
          <w:iCs/>
          <w:sz w:val="28"/>
          <w:szCs w:val="28"/>
        </w:rPr>
        <w:t>Pháp luật về điều kiện đầu tư kinh doanh trong lĩnh vực giáo dục, đào tạo ở Việt Nam,</w:t>
      </w:r>
      <w:r w:rsidR="00B33175" w:rsidRPr="0081616B">
        <w:rPr>
          <w:sz w:val="28"/>
          <w:szCs w:val="28"/>
        </w:rPr>
        <w:t xml:space="preserve"> Luận văn thạc sĩ luật học, thực hiện tại Trường Đại học Luật Hà Nội.</w:t>
      </w:r>
    </w:p>
    <w:p w14:paraId="6F2616A8" w14:textId="4037C719" w:rsidR="00B33175" w:rsidRPr="0081616B" w:rsidRDefault="00B33175" w:rsidP="000609E4">
      <w:pPr>
        <w:pStyle w:val="NormalWeb"/>
        <w:shd w:val="clear" w:color="auto" w:fill="FFFFFF"/>
        <w:tabs>
          <w:tab w:val="left" w:pos="851"/>
          <w:tab w:val="left" w:pos="993"/>
        </w:tabs>
        <w:spacing w:before="0" w:beforeAutospacing="0" w:after="0" w:afterAutospacing="0" w:line="312" w:lineRule="auto"/>
        <w:ind w:firstLine="567"/>
        <w:jc w:val="both"/>
        <w:rPr>
          <w:sz w:val="28"/>
          <w:szCs w:val="28"/>
        </w:rPr>
      </w:pPr>
      <w:r w:rsidRPr="0081616B">
        <w:rPr>
          <w:sz w:val="28"/>
          <w:szCs w:val="28"/>
        </w:rPr>
        <w:t xml:space="preserve">- Võ Thị Trà My (2022), </w:t>
      </w:r>
      <w:r w:rsidRPr="0081616B">
        <w:rPr>
          <w:i/>
          <w:iCs/>
          <w:sz w:val="28"/>
          <w:szCs w:val="28"/>
        </w:rPr>
        <w:t>Pháp luật về điều kiện đầu tư kinh doanh trong lĩnh vực giáo dục, đào tạo ở Việt Nam</w:t>
      </w:r>
      <w:r w:rsidRPr="0081616B">
        <w:rPr>
          <w:sz w:val="28"/>
          <w:szCs w:val="28"/>
        </w:rPr>
        <w:t>, Luận văn thạc sĩ Luật Kinh tế, thực hiện tại trường Đại học Luật, Đại học Huế.</w:t>
      </w:r>
    </w:p>
    <w:p w14:paraId="41F906F8" w14:textId="36DDCDD2" w:rsidR="00B33175" w:rsidRPr="0081616B" w:rsidRDefault="00B33175" w:rsidP="000609E4">
      <w:pPr>
        <w:pStyle w:val="NormalWeb"/>
        <w:shd w:val="clear" w:color="auto" w:fill="FFFFFF"/>
        <w:tabs>
          <w:tab w:val="left" w:pos="851"/>
          <w:tab w:val="left" w:pos="993"/>
        </w:tabs>
        <w:spacing w:before="0" w:beforeAutospacing="0" w:after="0" w:afterAutospacing="0" w:line="312" w:lineRule="auto"/>
        <w:ind w:firstLine="567"/>
        <w:jc w:val="both"/>
        <w:rPr>
          <w:sz w:val="28"/>
          <w:szCs w:val="28"/>
        </w:rPr>
      </w:pPr>
      <w:r w:rsidRPr="0081616B">
        <w:rPr>
          <w:sz w:val="28"/>
          <w:szCs w:val="28"/>
        </w:rPr>
        <w:t xml:space="preserve">- Trịnh Thị Bích Xuyên (2024), </w:t>
      </w:r>
      <w:r w:rsidRPr="0081616B">
        <w:rPr>
          <w:i/>
          <w:iCs/>
          <w:sz w:val="28"/>
          <w:szCs w:val="28"/>
        </w:rPr>
        <w:t>Điều kiện kinh doanh dịch vụ tư vấn du học ở Việt Nam hiện nay - Vướng mắc và kiến nghị hoàn thiện pháp luật,</w:t>
      </w:r>
      <w:r w:rsidRPr="0081616B">
        <w:rPr>
          <w:sz w:val="28"/>
          <w:szCs w:val="28"/>
        </w:rPr>
        <w:t xml:space="preserve"> Tạp chí Dân chủ và Pháp luật Kỳ 1 (Số 410), tháng 8/2024.</w:t>
      </w:r>
    </w:p>
    <w:p w14:paraId="46AEF209" w14:textId="762DB805" w:rsidR="00B33175" w:rsidRPr="0081616B" w:rsidRDefault="00B33175" w:rsidP="000609E4">
      <w:pPr>
        <w:pStyle w:val="NormalWeb"/>
        <w:shd w:val="clear" w:color="auto" w:fill="FFFFFF"/>
        <w:tabs>
          <w:tab w:val="left" w:pos="851"/>
          <w:tab w:val="left" w:pos="993"/>
        </w:tabs>
        <w:spacing w:before="0" w:beforeAutospacing="0" w:after="0" w:afterAutospacing="0" w:line="312" w:lineRule="auto"/>
        <w:ind w:firstLine="567"/>
        <w:jc w:val="both"/>
        <w:rPr>
          <w:sz w:val="28"/>
          <w:szCs w:val="28"/>
        </w:rPr>
      </w:pPr>
      <w:r w:rsidRPr="0081616B">
        <w:rPr>
          <w:sz w:val="28"/>
          <w:szCs w:val="28"/>
        </w:rPr>
        <w:t xml:space="preserve">- Lê Thị Thu Hạnh (2024), </w:t>
      </w:r>
      <w:r w:rsidRPr="0081616B">
        <w:rPr>
          <w:i/>
          <w:iCs/>
          <w:sz w:val="28"/>
          <w:szCs w:val="28"/>
        </w:rPr>
        <w:t xml:space="preserve">Một số vấn đề lý luận pháp luật về điều kiện kinh doanh, </w:t>
      </w:r>
      <w:r w:rsidRPr="0081616B">
        <w:rPr>
          <w:sz w:val="28"/>
          <w:szCs w:val="28"/>
        </w:rPr>
        <w:t>Tạp chí Công Thương Số 7 tháng 4 năm 2024.</w:t>
      </w:r>
    </w:p>
    <w:p w14:paraId="030885E5" w14:textId="77777777" w:rsidR="00B33175" w:rsidRPr="0081616B" w:rsidRDefault="00B33175" w:rsidP="000609E4">
      <w:pPr>
        <w:pStyle w:val="NormalWeb"/>
        <w:shd w:val="clear" w:color="auto" w:fill="FFFFFF"/>
        <w:tabs>
          <w:tab w:val="left" w:pos="851"/>
          <w:tab w:val="left" w:pos="993"/>
        </w:tabs>
        <w:spacing w:before="0" w:beforeAutospacing="0" w:after="0" w:afterAutospacing="0" w:line="312" w:lineRule="auto"/>
        <w:ind w:firstLine="567"/>
        <w:jc w:val="both"/>
        <w:rPr>
          <w:sz w:val="28"/>
          <w:szCs w:val="28"/>
        </w:rPr>
      </w:pPr>
      <w:r w:rsidRPr="0081616B">
        <w:rPr>
          <w:sz w:val="28"/>
          <w:szCs w:val="28"/>
        </w:rPr>
        <w:t xml:space="preserve">- Trịnh Thị Bích Xuyên (2022), </w:t>
      </w:r>
      <w:r w:rsidRPr="0081616B">
        <w:rPr>
          <w:i/>
          <w:iCs/>
          <w:sz w:val="28"/>
          <w:szCs w:val="28"/>
        </w:rPr>
        <w:t>Thực trạng pháp luật và giải pháp nâng cao vai trò quản lý nhà nước đối với hoạt động tư vấn du học</w:t>
      </w:r>
      <w:r w:rsidRPr="0081616B">
        <w:rPr>
          <w:sz w:val="28"/>
          <w:szCs w:val="28"/>
        </w:rPr>
        <w:t xml:space="preserve">, Tạp chí Dân chủ và Pháp luật, đăng tại: </w:t>
      </w:r>
      <w:hyperlink r:id="rId10" w:history="1">
        <w:r w:rsidRPr="0081616B">
          <w:rPr>
            <w:rStyle w:val="Hyperlink"/>
            <w:color w:val="auto"/>
            <w:sz w:val="28"/>
            <w:szCs w:val="28"/>
            <w:u w:val="none"/>
          </w:rPr>
          <w:t>https://danchuphapluat.vn/thuc-trang-phap-luat-va-giai-phap-</w:t>
        </w:r>
        <w:r w:rsidRPr="0081616B">
          <w:rPr>
            <w:rStyle w:val="Hyperlink"/>
            <w:color w:val="auto"/>
            <w:sz w:val="28"/>
            <w:szCs w:val="28"/>
            <w:u w:val="none"/>
          </w:rPr>
          <w:lastRenderedPageBreak/>
          <w:t>nang-cao-vai-tro-quan-ly-nha-nuoc-doi-voi-hoat-dong-tu-van-du-hoc-2997.html</w:t>
        </w:r>
      </w:hyperlink>
      <w:r w:rsidRPr="0081616B">
        <w:rPr>
          <w:sz w:val="28"/>
          <w:szCs w:val="28"/>
        </w:rPr>
        <w:t>, truy cập ngày 27/5/2025</w:t>
      </w:r>
    </w:p>
    <w:p w14:paraId="3BF8FC6B" w14:textId="790550CB" w:rsidR="00B33175" w:rsidRPr="0081616B" w:rsidRDefault="00B33175" w:rsidP="000609E4">
      <w:pPr>
        <w:pStyle w:val="NormalWeb"/>
        <w:shd w:val="clear" w:color="auto" w:fill="FFFFFF"/>
        <w:tabs>
          <w:tab w:val="left" w:pos="851"/>
          <w:tab w:val="left" w:pos="993"/>
        </w:tabs>
        <w:spacing w:before="0" w:beforeAutospacing="0" w:after="0" w:afterAutospacing="0" w:line="312" w:lineRule="auto"/>
        <w:ind w:firstLine="567"/>
        <w:jc w:val="both"/>
        <w:rPr>
          <w:sz w:val="28"/>
          <w:szCs w:val="28"/>
        </w:rPr>
      </w:pPr>
      <w:r w:rsidRPr="0081616B">
        <w:rPr>
          <w:sz w:val="28"/>
          <w:szCs w:val="28"/>
        </w:rPr>
        <w:t xml:space="preserve">- Thu Tâm (2024), </w:t>
      </w:r>
      <w:r w:rsidRPr="0081616B">
        <w:rPr>
          <w:i/>
          <w:iCs/>
          <w:sz w:val="28"/>
          <w:szCs w:val="28"/>
        </w:rPr>
        <w:t>Tăng cường biện pháp quản lý nhà nước đối với dịch vụ tư vấn du học,</w:t>
      </w:r>
      <w:r w:rsidRPr="0081616B">
        <w:rPr>
          <w:sz w:val="28"/>
          <w:szCs w:val="28"/>
        </w:rPr>
        <w:t xml:space="preserve"> Tạp chí Sài Gòn giải phóng Online, đăng tại: </w:t>
      </w:r>
      <w:hyperlink r:id="rId11" w:history="1">
        <w:r w:rsidRPr="0081616B">
          <w:rPr>
            <w:rStyle w:val="Hyperlink"/>
            <w:color w:val="auto"/>
            <w:sz w:val="28"/>
            <w:szCs w:val="28"/>
            <w:u w:val="none"/>
          </w:rPr>
          <w:t>https://www.sggp.org.vn/tang-cuong-bien-phap-quan-ly-nha-nuoc-doi-voi-dich-vu-tu-van-du-hoc-post761401.html</w:t>
        </w:r>
      </w:hyperlink>
      <w:r w:rsidRPr="0081616B">
        <w:rPr>
          <w:sz w:val="28"/>
          <w:szCs w:val="28"/>
        </w:rPr>
        <w:t>, truy cập ngày 27/5/2025</w:t>
      </w:r>
    </w:p>
    <w:p w14:paraId="1B45C219" w14:textId="3F2C3E27" w:rsidR="00B33175" w:rsidRPr="0081616B" w:rsidRDefault="00B33175" w:rsidP="000609E4">
      <w:pPr>
        <w:pStyle w:val="NormalWeb"/>
        <w:shd w:val="clear" w:color="auto" w:fill="FFFFFF"/>
        <w:tabs>
          <w:tab w:val="left" w:pos="851"/>
          <w:tab w:val="left" w:pos="993"/>
        </w:tabs>
        <w:spacing w:before="0" w:beforeAutospacing="0" w:after="0" w:afterAutospacing="0" w:line="312" w:lineRule="auto"/>
        <w:ind w:firstLine="567"/>
        <w:jc w:val="both"/>
        <w:rPr>
          <w:sz w:val="28"/>
          <w:szCs w:val="28"/>
        </w:rPr>
      </w:pPr>
      <w:r w:rsidRPr="0081616B">
        <w:rPr>
          <w:sz w:val="28"/>
          <w:szCs w:val="28"/>
          <w:shd w:val="clear" w:color="auto" w:fill="FFFFFF"/>
        </w:rPr>
        <w:t xml:space="preserve">- </w:t>
      </w:r>
      <w:r w:rsidRPr="0081616B">
        <w:rPr>
          <w:sz w:val="28"/>
          <w:szCs w:val="28"/>
        </w:rPr>
        <w:t xml:space="preserve">Hồ Phúc (2024), </w:t>
      </w:r>
      <w:r w:rsidRPr="0081616B">
        <w:rPr>
          <w:i/>
          <w:iCs/>
          <w:sz w:val="28"/>
          <w:szCs w:val="28"/>
        </w:rPr>
        <w:t>Dịch vụ tư vấn du học: Quản lý khó khăn,</w:t>
      </w:r>
      <w:r w:rsidRPr="0081616B">
        <w:rPr>
          <w:sz w:val="28"/>
          <w:szCs w:val="28"/>
        </w:rPr>
        <w:t xml:space="preserve"> đăng tại: Giáo dục&amp;Thời đại, website: </w:t>
      </w:r>
      <w:hyperlink r:id="rId12" w:history="1">
        <w:r w:rsidRPr="0081616B">
          <w:rPr>
            <w:rStyle w:val="Hyperlink"/>
            <w:color w:val="auto"/>
            <w:sz w:val="28"/>
            <w:szCs w:val="28"/>
            <w:u w:val="none"/>
          </w:rPr>
          <w:t>https://giaoducthoidai.vn/dich-vu-tu-van-du-hoc-quan-ly-kho-khan-post706067.html</w:t>
        </w:r>
      </w:hyperlink>
      <w:r w:rsidRPr="0081616B">
        <w:rPr>
          <w:sz w:val="28"/>
          <w:szCs w:val="28"/>
        </w:rPr>
        <w:t xml:space="preserve"> truy cập ngày 27/6/2025</w:t>
      </w:r>
    </w:p>
    <w:p w14:paraId="4B67D230" w14:textId="1FAE44B4" w:rsidR="00B33175" w:rsidRPr="0081616B" w:rsidRDefault="00B33175" w:rsidP="000609E4">
      <w:pPr>
        <w:pStyle w:val="NormalWeb"/>
        <w:shd w:val="clear" w:color="auto" w:fill="FFFFFF"/>
        <w:tabs>
          <w:tab w:val="left" w:pos="851"/>
          <w:tab w:val="left" w:pos="993"/>
        </w:tabs>
        <w:spacing w:before="0" w:beforeAutospacing="0" w:after="0" w:afterAutospacing="0" w:line="312" w:lineRule="auto"/>
        <w:ind w:firstLine="567"/>
        <w:contextualSpacing/>
        <w:jc w:val="both"/>
        <w:rPr>
          <w:sz w:val="28"/>
          <w:szCs w:val="28"/>
        </w:rPr>
      </w:pPr>
      <w:r w:rsidRPr="0081616B">
        <w:rPr>
          <w:sz w:val="28"/>
          <w:szCs w:val="28"/>
        </w:rPr>
        <w:t xml:space="preserve">- Trân Ni (2025), </w:t>
      </w:r>
      <w:r w:rsidRPr="0081616B">
        <w:rPr>
          <w:i/>
          <w:iCs/>
          <w:sz w:val="28"/>
          <w:szCs w:val="28"/>
        </w:rPr>
        <w:t>Bùng nổ dịch vụ tư vấn du học: Tin quảng cáo, hứa hẹn, nhiều người mất tiền oan,</w:t>
      </w:r>
      <w:r w:rsidRPr="0081616B">
        <w:rPr>
          <w:sz w:val="28"/>
          <w:szCs w:val="28"/>
        </w:rPr>
        <w:t xml:space="preserve"> Tạp chí điện tử giáo dục Việt Nam, đăng tại: </w:t>
      </w:r>
      <w:hyperlink r:id="rId13" w:history="1">
        <w:r w:rsidRPr="0081616B">
          <w:rPr>
            <w:rStyle w:val="Hyperlink"/>
            <w:color w:val="auto"/>
            <w:sz w:val="28"/>
            <w:szCs w:val="28"/>
            <w:u w:val="none"/>
          </w:rPr>
          <w:t>https://giaoduc.net.vn/bung-no-dich-vu-tu-van-du-hoc-tin-quang-cao-hua-hen-nhieu-nguoi-mat-tien-oan-post250858.gd</w:t>
        </w:r>
      </w:hyperlink>
      <w:r w:rsidRPr="0081616B">
        <w:rPr>
          <w:sz w:val="28"/>
          <w:szCs w:val="28"/>
        </w:rPr>
        <w:t>, truy cập ngày 27/6/2025</w:t>
      </w:r>
    </w:p>
    <w:p w14:paraId="4315BE05" w14:textId="22FFEEAC" w:rsidR="001B5758" w:rsidRPr="0081616B" w:rsidRDefault="00B33175" w:rsidP="000609E4">
      <w:pPr>
        <w:pStyle w:val="NormalWeb"/>
        <w:shd w:val="clear" w:color="auto" w:fill="FFFFFF"/>
        <w:tabs>
          <w:tab w:val="left" w:pos="851"/>
          <w:tab w:val="left" w:pos="993"/>
        </w:tabs>
        <w:spacing w:before="0" w:beforeAutospacing="0" w:after="0" w:afterAutospacing="0" w:line="312" w:lineRule="auto"/>
        <w:ind w:firstLine="567"/>
        <w:contextualSpacing/>
        <w:jc w:val="both"/>
        <w:rPr>
          <w:sz w:val="28"/>
          <w:szCs w:val="28"/>
        </w:rPr>
      </w:pPr>
      <w:r w:rsidRPr="0081616B">
        <w:rPr>
          <w:sz w:val="28"/>
          <w:szCs w:val="28"/>
        </w:rPr>
        <w:t xml:space="preserve">Nhìn chung, các công trình nghiên cứu trên đây đều đã có nghiên cứu về các khía cạnh pháp luật về điều kiện kinh doanh, đặc biệt đối với việc kinh doanh các ngành nghề có điều kiện, trong đó có một số công trình liên quan đến </w:t>
      </w:r>
      <w:r w:rsidRPr="0081616B">
        <w:rPr>
          <w:bCs/>
          <w:iCs/>
          <w:sz w:val="28"/>
          <w:szCs w:val="28"/>
        </w:rPr>
        <w:t xml:space="preserve">pháp luật về kinh doanh dịch vụ tư vấn du học nhưng chưa có công trình nào nghiên cứu một cách đầy đủ, toàn diện gắn liền với địa bàn cụ thể. </w:t>
      </w:r>
      <w:r w:rsidRPr="0081616B">
        <w:rPr>
          <w:sz w:val="28"/>
          <w:szCs w:val="28"/>
        </w:rPr>
        <w:t xml:space="preserve">Tuy nhiên, tất cả những công trình nghiên cứu trên là nguồn tài liệu tham khảo quan trọng cho đề án mà tác giả thực hiện. Đề án sẽ kế thừa một số vấn đề lý luận pháp luật về kinh doanh dịch vụ tư vấn du học cho Chương 1 như khái niệm, đặc điểm, các quan điểm…, đồng thời kế thừa một số thông tin, số liệu liên quan đến thực tiễn thực hiện pháp luật về kinh doanh dịch vụ tư vấn du học cho Chương 2. Trên cơ sở đó, đề án sẽ tiếp tục phát triển, đi sâu nghiên cứu </w:t>
      </w:r>
      <w:r w:rsidRPr="0081616B">
        <w:rPr>
          <w:bCs/>
          <w:iCs/>
          <w:sz w:val="28"/>
          <w:szCs w:val="28"/>
        </w:rPr>
        <w:t>pháp luật về kinh doanh dịch vụ tư vấn du học</w:t>
      </w:r>
      <w:r w:rsidRPr="0081616B">
        <w:rPr>
          <w:sz w:val="28"/>
          <w:szCs w:val="28"/>
        </w:rPr>
        <w:t xml:space="preserve"> qua thực tiễn tại tỉnh Gia Lai trong giai đoạn hiện nay.</w:t>
      </w:r>
    </w:p>
    <w:p w14:paraId="34278F3F" w14:textId="77777777" w:rsidR="001B5758" w:rsidRPr="0081616B" w:rsidRDefault="001B5758" w:rsidP="000609E4">
      <w:pPr>
        <w:pStyle w:val="02"/>
      </w:pPr>
      <w:bookmarkStart w:id="14" w:name="_Toc205639279"/>
      <w:bookmarkStart w:id="15" w:name="_Toc216417396"/>
      <w:r w:rsidRPr="0081616B">
        <w:rPr>
          <w:lang w:val="vi-VN"/>
        </w:rPr>
        <w:t xml:space="preserve">3. Mục đích và nhiệm vụ nghiên cứu đề </w:t>
      </w:r>
      <w:r w:rsidRPr="0081616B">
        <w:t>án</w:t>
      </w:r>
      <w:bookmarkEnd w:id="14"/>
      <w:bookmarkEnd w:id="15"/>
    </w:p>
    <w:p w14:paraId="6CAF3E06" w14:textId="77777777" w:rsidR="001B5758" w:rsidRPr="0081616B" w:rsidRDefault="001B5758" w:rsidP="000609E4">
      <w:pPr>
        <w:pStyle w:val="a2"/>
        <w:tabs>
          <w:tab w:val="left" w:pos="720"/>
          <w:tab w:val="left" w:pos="851"/>
          <w:tab w:val="left" w:pos="993"/>
        </w:tabs>
        <w:spacing w:line="312" w:lineRule="auto"/>
        <w:ind w:right="0" w:firstLine="567"/>
        <w:rPr>
          <w:i/>
          <w:lang w:val="vi-VN"/>
        </w:rPr>
      </w:pPr>
      <w:bookmarkStart w:id="16" w:name="_Toc205639212"/>
      <w:bookmarkStart w:id="17" w:name="_Toc205639280"/>
      <w:r w:rsidRPr="0081616B">
        <w:rPr>
          <w:i/>
          <w:lang w:val="vi-VN"/>
        </w:rPr>
        <w:t>3.1. Mục đích nghiên cứu</w:t>
      </w:r>
      <w:bookmarkEnd w:id="16"/>
      <w:bookmarkEnd w:id="17"/>
    </w:p>
    <w:p w14:paraId="48AB3B76" w14:textId="77777777" w:rsidR="00D57844" w:rsidRPr="0081616B" w:rsidRDefault="00D57844" w:rsidP="000609E4">
      <w:pPr>
        <w:pStyle w:val="BodyText"/>
        <w:tabs>
          <w:tab w:val="left" w:pos="851"/>
          <w:tab w:val="left" w:pos="993"/>
        </w:tabs>
        <w:spacing w:line="312" w:lineRule="auto"/>
        <w:ind w:left="0" w:firstLine="567"/>
        <w:jc w:val="both"/>
        <w:rPr>
          <w:sz w:val="28"/>
          <w:szCs w:val="28"/>
        </w:rPr>
      </w:pPr>
      <w:r w:rsidRPr="0081616B">
        <w:rPr>
          <w:sz w:val="28"/>
          <w:szCs w:val="28"/>
        </w:rPr>
        <w:t xml:space="preserve">Mục đích nghiên cứu của đề án nhằm đưa ra giải pháp hoàn thiện pháp luật và nâng cao hiệu quả thực hiện </w:t>
      </w:r>
      <w:r w:rsidRPr="0081616B">
        <w:rPr>
          <w:bCs/>
          <w:iCs/>
          <w:sz w:val="28"/>
          <w:szCs w:val="28"/>
        </w:rPr>
        <w:t>pháp luật về kinh doanh dịch vụ tư vấn du học</w:t>
      </w:r>
      <w:r w:rsidRPr="0081616B">
        <w:rPr>
          <w:sz w:val="28"/>
          <w:szCs w:val="28"/>
        </w:rPr>
        <w:t>.</w:t>
      </w:r>
    </w:p>
    <w:p w14:paraId="74DDFD9F" w14:textId="77777777" w:rsidR="001B5758" w:rsidRPr="0081616B" w:rsidRDefault="001B5758" w:rsidP="000609E4">
      <w:pPr>
        <w:tabs>
          <w:tab w:val="left" w:pos="851"/>
          <w:tab w:val="left" w:pos="993"/>
        </w:tabs>
        <w:spacing w:line="312" w:lineRule="auto"/>
        <w:ind w:firstLine="567"/>
        <w:jc w:val="both"/>
        <w:rPr>
          <w:rFonts w:ascii="Times New Roman" w:hAnsi="Times New Roman" w:cs="Times New Roman"/>
          <w:b/>
          <w:i/>
          <w:sz w:val="28"/>
          <w:szCs w:val="28"/>
        </w:rPr>
      </w:pPr>
      <w:r w:rsidRPr="0081616B">
        <w:rPr>
          <w:rFonts w:ascii="Times New Roman" w:hAnsi="Times New Roman" w:cs="Times New Roman"/>
          <w:b/>
          <w:i/>
          <w:sz w:val="28"/>
          <w:szCs w:val="28"/>
          <w:lang w:val="vi-VN"/>
        </w:rPr>
        <w:t>3.2. Nhiệm vụ nghiên cứu</w:t>
      </w:r>
    </w:p>
    <w:p w14:paraId="4D54B122" w14:textId="77777777" w:rsidR="00D57844" w:rsidRPr="0081616B" w:rsidRDefault="00D57844" w:rsidP="000609E4">
      <w:pPr>
        <w:tabs>
          <w:tab w:val="left" w:pos="851"/>
          <w:tab w:val="left" w:pos="993"/>
        </w:tabs>
        <w:spacing w:line="312" w:lineRule="auto"/>
        <w:ind w:firstLine="567"/>
        <w:jc w:val="both"/>
        <w:rPr>
          <w:rFonts w:ascii="Times New Roman" w:hAnsi="Times New Roman" w:cs="Times New Roman"/>
          <w:i/>
          <w:sz w:val="28"/>
          <w:szCs w:val="28"/>
        </w:rPr>
      </w:pPr>
      <w:bookmarkStart w:id="18" w:name="_Toc205639281"/>
      <w:r w:rsidRPr="0081616B">
        <w:rPr>
          <w:rFonts w:ascii="Times New Roman" w:hAnsi="Times New Roman" w:cs="Times New Roman"/>
          <w:sz w:val="28"/>
          <w:szCs w:val="28"/>
        </w:rPr>
        <w:t>Để đạt được mục đích nêu trên, đề án tập trung giải quyết các nhiệm vụ chủ yếu sau:</w:t>
      </w:r>
    </w:p>
    <w:p w14:paraId="451C47A8" w14:textId="77777777" w:rsidR="00D57844" w:rsidRPr="0081616B" w:rsidRDefault="00D57844" w:rsidP="000609E4">
      <w:pPr>
        <w:tabs>
          <w:tab w:val="left" w:pos="851"/>
          <w:tab w:val="left" w:pos="993"/>
        </w:tabs>
        <w:spacing w:line="312" w:lineRule="auto"/>
        <w:ind w:firstLine="567"/>
        <w:jc w:val="both"/>
        <w:rPr>
          <w:rFonts w:ascii="Times New Roman" w:hAnsi="Times New Roman" w:cs="Times New Roman"/>
          <w:bCs/>
          <w:i/>
          <w:sz w:val="28"/>
          <w:szCs w:val="28"/>
        </w:rPr>
      </w:pPr>
      <w:r w:rsidRPr="0081616B">
        <w:rPr>
          <w:rFonts w:ascii="Times New Roman" w:hAnsi="Times New Roman" w:cs="Times New Roman"/>
          <w:bCs/>
          <w:i/>
          <w:sz w:val="28"/>
          <w:szCs w:val="28"/>
        </w:rPr>
        <w:t>Một là</w:t>
      </w:r>
      <w:r w:rsidRPr="0081616B">
        <w:rPr>
          <w:rFonts w:ascii="Times New Roman" w:hAnsi="Times New Roman" w:cs="Times New Roman"/>
          <w:bCs/>
          <w:sz w:val="28"/>
          <w:szCs w:val="28"/>
        </w:rPr>
        <w:t xml:space="preserve">, hệ thống cơ sở lý luận </w:t>
      </w:r>
      <w:r w:rsidRPr="0081616B">
        <w:rPr>
          <w:rFonts w:ascii="Times New Roman" w:hAnsi="Times New Roman" w:cs="Times New Roman"/>
          <w:bCs/>
          <w:iCs/>
          <w:sz w:val="28"/>
          <w:szCs w:val="28"/>
        </w:rPr>
        <w:t>pháp luật về kinh doanh dịch vụ tư vấn du học.</w:t>
      </w:r>
    </w:p>
    <w:p w14:paraId="68F5DDDB" w14:textId="77777777" w:rsidR="00D57844" w:rsidRPr="0081616B" w:rsidRDefault="00D57844" w:rsidP="000609E4">
      <w:pPr>
        <w:tabs>
          <w:tab w:val="left" w:pos="851"/>
          <w:tab w:val="left" w:pos="993"/>
        </w:tabs>
        <w:spacing w:line="312" w:lineRule="auto"/>
        <w:ind w:firstLine="567"/>
        <w:jc w:val="both"/>
        <w:rPr>
          <w:rFonts w:ascii="Times New Roman" w:hAnsi="Times New Roman" w:cs="Times New Roman"/>
          <w:bCs/>
          <w:i/>
          <w:sz w:val="28"/>
          <w:szCs w:val="28"/>
        </w:rPr>
      </w:pPr>
      <w:r w:rsidRPr="0081616B">
        <w:rPr>
          <w:rFonts w:ascii="Times New Roman" w:hAnsi="Times New Roman" w:cs="Times New Roman"/>
          <w:bCs/>
          <w:i/>
          <w:sz w:val="28"/>
          <w:szCs w:val="28"/>
        </w:rPr>
        <w:lastRenderedPageBreak/>
        <w:t>Hai là,</w:t>
      </w:r>
      <w:r w:rsidRPr="0081616B">
        <w:rPr>
          <w:rFonts w:ascii="Times New Roman" w:hAnsi="Times New Roman" w:cs="Times New Roman"/>
          <w:bCs/>
          <w:sz w:val="28"/>
          <w:szCs w:val="28"/>
        </w:rPr>
        <w:t xml:space="preserve"> phân tích, đánh giá thực trạng </w:t>
      </w:r>
      <w:r w:rsidRPr="0081616B">
        <w:rPr>
          <w:rFonts w:ascii="Times New Roman" w:hAnsi="Times New Roman" w:cs="Times New Roman"/>
          <w:bCs/>
          <w:iCs/>
          <w:sz w:val="28"/>
          <w:szCs w:val="28"/>
        </w:rPr>
        <w:t>pháp luật về kinh doanh dịch vụ tư vấn du học.</w:t>
      </w:r>
    </w:p>
    <w:p w14:paraId="3B4D14FE" w14:textId="77777777" w:rsidR="00D57844" w:rsidRPr="0081616B" w:rsidRDefault="00D57844" w:rsidP="000609E4">
      <w:pPr>
        <w:tabs>
          <w:tab w:val="left" w:pos="851"/>
          <w:tab w:val="left" w:pos="993"/>
        </w:tabs>
        <w:spacing w:line="312" w:lineRule="auto"/>
        <w:ind w:firstLine="567"/>
        <w:jc w:val="both"/>
        <w:rPr>
          <w:rFonts w:ascii="Times New Roman" w:hAnsi="Times New Roman" w:cs="Times New Roman"/>
          <w:bCs/>
          <w:i/>
          <w:sz w:val="28"/>
          <w:szCs w:val="28"/>
        </w:rPr>
      </w:pPr>
      <w:r w:rsidRPr="0081616B">
        <w:rPr>
          <w:rFonts w:ascii="Times New Roman" w:hAnsi="Times New Roman" w:cs="Times New Roman"/>
          <w:bCs/>
          <w:i/>
          <w:sz w:val="28"/>
          <w:szCs w:val="28"/>
        </w:rPr>
        <w:t>Ba là,</w:t>
      </w:r>
      <w:r w:rsidRPr="0081616B">
        <w:rPr>
          <w:rFonts w:ascii="Times New Roman" w:hAnsi="Times New Roman" w:cs="Times New Roman"/>
          <w:bCs/>
          <w:sz w:val="28"/>
          <w:szCs w:val="28"/>
        </w:rPr>
        <w:t xml:space="preserve"> đánh giá thực tiễn thực hiện </w:t>
      </w:r>
      <w:r w:rsidRPr="0081616B">
        <w:rPr>
          <w:rFonts w:ascii="Times New Roman" w:hAnsi="Times New Roman" w:cs="Times New Roman"/>
          <w:bCs/>
          <w:iCs/>
          <w:sz w:val="28"/>
          <w:szCs w:val="28"/>
        </w:rPr>
        <w:t>pháp luật về kinh doanh dịch vụ tư vấn du học tại Gia Lai</w:t>
      </w:r>
      <w:r w:rsidRPr="0081616B">
        <w:rPr>
          <w:rFonts w:ascii="Times New Roman" w:hAnsi="Times New Roman" w:cs="Times New Roman"/>
          <w:sz w:val="28"/>
          <w:szCs w:val="28"/>
        </w:rPr>
        <w:t>.</w:t>
      </w:r>
      <w:r w:rsidRPr="0081616B">
        <w:rPr>
          <w:rFonts w:ascii="Times New Roman" w:hAnsi="Times New Roman" w:cs="Times New Roman"/>
          <w:bCs/>
          <w:sz w:val="28"/>
          <w:szCs w:val="28"/>
        </w:rPr>
        <w:t xml:space="preserve"> Xác định các nguyên nhân của những hạn chế, tồn tại trong quy định pháp luật và thực tiễn thực hiện </w:t>
      </w:r>
      <w:r w:rsidRPr="0081616B">
        <w:rPr>
          <w:rFonts w:ascii="Times New Roman" w:hAnsi="Times New Roman" w:cs="Times New Roman"/>
          <w:bCs/>
          <w:iCs/>
          <w:sz w:val="28"/>
          <w:szCs w:val="28"/>
        </w:rPr>
        <w:t>pháp luật về kinh doanh dịch vụ tư vấn du học tại tỉnh Gia Lai</w:t>
      </w:r>
      <w:r w:rsidRPr="0081616B">
        <w:rPr>
          <w:rFonts w:ascii="Times New Roman" w:hAnsi="Times New Roman" w:cs="Times New Roman"/>
          <w:sz w:val="28"/>
          <w:szCs w:val="28"/>
        </w:rPr>
        <w:t>.</w:t>
      </w:r>
    </w:p>
    <w:p w14:paraId="172B2679" w14:textId="77777777" w:rsidR="00D57844" w:rsidRPr="0081616B" w:rsidRDefault="00D57844" w:rsidP="000609E4">
      <w:pPr>
        <w:tabs>
          <w:tab w:val="left" w:pos="851"/>
          <w:tab w:val="left" w:pos="993"/>
        </w:tabs>
        <w:spacing w:line="312" w:lineRule="auto"/>
        <w:ind w:firstLine="567"/>
        <w:jc w:val="both"/>
        <w:rPr>
          <w:rFonts w:ascii="Times New Roman" w:eastAsia="Times New Roman" w:hAnsi="Times New Roman" w:cs="Times New Roman"/>
          <w:bCs/>
          <w:sz w:val="28"/>
          <w:szCs w:val="28"/>
        </w:rPr>
      </w:pPr>
      <w:r w:rsidRPr="0081616B">
        <w:rPr>
          <w:rFonts w:ascii="Times New Roman" w:hAnsi="Times New Roman" w:cs="Times New Roman"/>
          <w:bCs/>
          <w:i/>
          <w:sz w:val="28"/>
          <w:szCs w:val="28"/>
        </w:rPr>
        <w:t>Bốn là,</w:t>
      </w:r>
      <w:r w:rsidRPr="0081616B">
        <w:rPr>
          <w:rFonts w:ascii="Times New Roman" w:hAnsi="Times New Roman" w:cs="Times New Roman"/>
          <w:bCs/>
          <w:sz w:val="28"/>
          <w:szCs w:val="28"/>
        </w:rPr>
        <w:t xml:space="preserve"> đề xuất được </w:t>
      </w:r>
      <w:r w:rsidRPr="0081616B">
        <w:rPr>
          <w:rFonts w:ascii="Times New Roman" w:hAnsi="Times New Roman" w:cs="Times New Roman"/>
          <w:sz w:val="28"/>
          <w:szCs w:val="28"/>
        </w:rPr>
        <w:t xml:space="preserve">giải pháp hoàn thiện pháp luật và nâng cao hiệu quả hoạt động thực hiện </w:t>
      </w:r>
      <w:r w:rsidRPr="0081616B">
        <w:rPr>
          <w:rFonts w:ascii="Times New Roman" w:hAnsi="Times New Roman" w:cs="Times New Roman"/>
          <w:bCs/>
          <w:iCs/>
          <w:sz w:val="28"/>
          <w:szCs w:val="28"/>
        </w:rPr>
        <w:t>pháp luật về kinh doanh dịch vụ tư vấn du học</w:t>
      </w:r>
      <w:r w:rsidRPr="0081616B">
        <w:rPr>
          <w:rFonts w:ascii="Times New Roman" w:hAnsi="Times New Roman" w:cs="Times New Roman"/>
          <w:sz w:val="28"/>
          <w:szCs w:val="28"/>
        </w:rPr>
        <w:t>.</w:t>
      </w:r>
    </w:p>
    <w:p w14:paraId="0E5A5D7D" w14:textId="77777777" w:rsidR="000609E4" w:rsidRPr="0081616B" w:rsidRDefault="000609E4">
      <w:pPr>
        <w:rPr>
          <w:rFonts w:ascii="Times New Roman" w:eastAsia="Times New Roman" w:hAnsi="Times New Roman" w:cs="Times New Roman"/>
          <w:b/>
          <w:bCs/>
          <w:spacing w:val="-1"/>
          <w:position w:val="-1"/>
          <w:sz w:val="28"/>
          <w:szCs w:val="28"/>
          <w:lang w:val="vi-VN"/>
        </w:rPr>
      </w:pPr>
      <w:r w:rsidRPr="0081616B">
        <w:rPr>
          <w:lang w:val="vi-VN"/>
        </w:rPr>
        <w:br w:type="page"/>
      </w:r>
    </w:p>
    <w:p w14:paraId="04DE4CA5" w14:textId="577A6AA7" w:rsidR="001B5758" w:rsidRPr="0081616B" w:rsidRDefault="001B5758" w:rsidP="000609E4">
      <w:pPr>
        <w:pStyle w:val="02"/>
        <w:rPr>
          <w:lang w:val="vi-VN"/>
        </w:rPr>
      </w:pPr>
      <w:bookmarkStart w:id="19" w:name="_Toc216417397"/>
      <w:r w:rsidRPr="0081616B">
        <w:rPr>
          <w:lang w:val="vi-VN"/>
        </w:rPr>
        <w:lastRenderedPageBreak/>
        <w:t>4. Đối tượng và phạm vi nghiên cứu</w:t>
      </w:r>
      <w:bookmarkEnd w:id="18"/>
      <w:bookmarkEnd w:id="19"/>
    </w:p>
    <w:p w14:paraId="5F2EFA0E" w14:textId="77777777" w:rsidR="001B5758" w:rsidRPr="0081616B" w:rsidRDefault="001B5758" w:rsidP="000609E4">
      <w:pPr>
        <w:pStyle w:val="a2"/>
        <w:tabs>
          <w:tab w:val="left" w:pos="851"/>
          <w:tab w:val="left" w:pos="993"/>
        </w:tabs>
        <w:spacing w:line="312" w:lineRule="auto"/>
        <w:ind w:right="0" w:firstLine="567"/>
        <w:rPr>
          <w:i/>
          <w:shd w:val="clear" w:color="auto" w:fill="FFFFFF"/>
          <w:lang w:val="nl-NL"/>
        </w:rPr>
      </w:pPr>
      <w:bookmarkStart w:id="20" w:name="_Toc205639214"/>
      <w:bookmarkStart w:id="21" w:name="_Toc205639282"/>
      <w:r w:rsidRPr="0081616B">
        <w:rPr>
          <w:i/>
          <w:shd w:val="clear" w:color="auto" w:fill="FFFFFF"/>
          <w:lang w:val="nl-NL"/>
        </w:rPr>
        <w:t>4.1. Đối tượng nghiên cứu</w:t>
      </w:r>
      <w:bookmarkEnd w:id="20"/>
      <w:bookmarkEnd w:id="21"/>
    </w:p>
    <w:p w14:paraId="4014667D" w14:textId="77777777" w:rsidR="00D57844" w:rsidRPr="0081616B" w:rsidRDefault="00D57844" w:rsidP="000609E4">
      <w:pPr>
        <w:tabs>
          <w:tab w:val="left" w:pos="851"/>
          <w:tab w:val="left" w:pos="993"/>
        </w:tabs>
        <w:spacing w:line="312" w:lineRule="auto"/>
        <w:ind w:firstLineChars="185" w:firstLine="518"/>
        <w:jc w:val="both"/>
        <w:rPr>
          <w:rFonts w:ascii="Times New Roman" w:hAnsi="Times New Roman" w:cs="Times New Roman"/>
          <w:spacing w:val="3"/>
          <w:sz w:val="28"/>
          <w:szCs w:val="28"/>
          <w:shd w:val="clear" w:color="auto" w:fill="FFFFFF"/>
        </w:rPr>
      </w:pPr>
      <w:bookmarkStart w:id="22" w:name="_Toc205639283"/>
      <w:r w:rsidRPr="0081616B">
        <w:rPr>
          <w:rFonts w:ascii="Times New Roman" w:hAnsi="Times New Roman" w:cs="Times New Roman"/>
          <w:sz w:val="28"/>
          <w:szCs w:val="28"/>
        </w:rPr>
        <w:t xml:space="preserve">- Nghiên cứu lý luận </w:t>
      </w:r>
      <w:r w:rsidRPr="0081616B">
        <w:rPr>
          <w:rFonts w:ascii="Times New Roman" w:hAnsi="Times New Roman" w:cs="Times New Roman"/>
          <w:bCs/>
          <w:iCs/>
          <w:sz w:val="28"/>
          <w:szCs w:val="28"/>
        </w:rPr>
        <w:t>pháp luật về kinh doanh dịch vụ tư vấn du học</w:t>
      </w:r>
    </w:p>
    <w:p w14:paraId="69AC947C" w14:textId="77777777" w:rsidR="00D57844" w:rsidRPr="0081616B" w:rsidRDefault="00D57844" w:rsidP="000609E4">
      <w:pPr>
        <w:tabs>
          <w:tab w:val="left" w:pos="851"/>
          <w:tab w:val="left" w:pos="993"/>
        </w:tabs>
        <w:spacing w:line="312" w:lineRule="auto"/>
        <w:ind w:firstLineChars="185" w:firstLine="518"/>
        <w:jc w:val="both"/>
        <w:rPr>
          <w:rFonts w:ascii="Times New Roman" w:hAnsi="Times New Roman" w:cs="Times New Roman"/>
          <w:sz w:val="28"/>
          <w:szCs w:val="28"/>
        </w:rPr>
      </w:pPr>
      <w:r w:rsidRPr="0081616B">
        <w:rPr>
          <w:rFonts w:ascii="Times New Roman" w:hAnsi="Times New Roman" w:cs="Times New Roman"/>
          <w:sz w:val="28"/>
          <w:szCs w:val="28"/>
        </w:rPr>
        <w:t xml:space="preserve">- Nghiên cứu quy định của </w:t>
      </w:r>
      <w:r w:rsidRPr="0081616B">
        <w:rPr>
          <w:rFonts w:ascii="Times New Roman" w:hAnsi="Times New Roman" w:cs="Times New Roman"/>
          <w:bCs/>
          <w:iCs/>
          <w:sz w:val="28"/>
          <w:szCs w:val="28"/>
        </w:rPr>
        <w:t xml:space="preserve">pháp luật về kinh doanh dịch vụ tư vấn du học như Luật Giáo dục đại học năm 2020; </w:t>
      </w:r>
      <w:r w:rsidRPr="0081616B">
        <w:rPr>
          <w:rFonts w:ascii="Times New Roman" w:hAnsi="Times New Roman" w:cs="Times New Roman"/>
          <w:sz w:val="28"/>
          <w:szCs w:val="28"/>
        </w:rPr>
        <w:t>Nghị định số 46/2017/NĐ-CP ngày 21/4/2017 quy định về điều kiện đầu tư và hoạt động trong lĩnh vực giáo dục, được sửa đổi, bổ sung bởi Nghị định số 135/2018/NĐ-CP ngày 04/10/2018 của Chính phủ (Nghị định số 46/2017/NĐ-CP).</w:t>
      </w:r>
    </w:p>
    <w:p w14:paraId="3ADB6794" w14:textId="045AFF67" w:rsidR="00D57844" w:rsidRDefault="00D57844" w:rsidP="000609E4">
      <w:pPr>
        <w:tabs>
          <w:tab w:val="left" w:pos="851"/>
          <w:tab w:val="left" w:pos="993"/>
        </w:tabs>
        <w:spacing w:line="312" w:lineRule="auto"/>
        <w:ind w:firstLineChars="185" w:firstLine="518"/>
        <w:jc w:val="both"/>
        <w:rPr>
          <w:rFonts w:ascii="Times New Roman" w:hAnsi="Times New Roman" w:cs="Times New Roman"/>
          <w:sz w:val="28"/>
          <w:szCs w:val="28"/>
        </w:rPr>
      </w:pPr>
      <w:r w:rsidRPr="0081616B">
        <w:rPr>
          <w:rFonts w:ascii="Times New Roman" w:hAnsi="Times New Roman" w:cs="Times New Roman"/>
          <w:sz w:val="28"/>
          <w:szCs w:val="28"/>
        </w:rPr>
        <w:t xml:space="preserve">- Nghiên cứu thực tiễn thực hiện </w:t>
      </w:r>
      <w:r w:rsidRPr="0081616B">
        <w:rPr>
          <w:rFonts w:ascii="Times New Roman" w:hAnsi="Times New Roman" w:cs="Times New Roman"/>
          <w:bCs/>
          <w:iCs/>
          <w:sz w:val="28"/>
          <w:szCs w:val="28"/>
        </w:rPr>
        <w:t>pháp luật về kinh doanh dịch vụ tư vấn du học</w:t>
      </w:r>
      <w:r w:rsidRPr="0081616B">
        <w:rPr>
          <w:rFonts w:ascii="Times New Roman" w:hAnsi="Times New Roman" w:cs="Times New Roman"/>
          <w:sz w:val="28"/>
          <w:szCs w:val="28"/>
        </w:rPr>
        <w:t xml:space="preserve"> tại tỉnh Gia Lai</w:t>
      </w:r>
    </w:p>
    <w:p w14:paraId="628DBAFD" w14:textId="506DCEA2" w:rsidR="00784224" w:rsidRPr="00784224" w:rsidRDefault="00784224" w:rsidP="00784224">
      <w:pPr>
        <w:pStyle w:val="a2"/>
        <w:tabs>
          <w:tab w:val="left" w:pos="851"/>
          <w:tab w:val="left" w:pos="993"/>
        </w:tabs>
        <w:spacing w:line="312" w:lineRule="auto"/>
        <w:ind w:right="0" w:firstLine="567"/>
        <w:rPr>
          <w:i/>
          <w:shd w:val="clear" w:color="auto" w:fill="FFFFFF"/>
          <w:lang w:val="nl-NL"/>
        </w:rPr>
      </w:pPr>
      <w:r w:rsidRPr="0081616B">
        <w:rPr>
          <w:i/>
          <w:shd w:val="clear" w:color="auto" w:fill="FFFFFF"/>
          <w:lang w:val="nl-NL"/>
        </w:rPr>
        <w:t>4.</w:t>
      </w:r>
      <w:r>
        <w:rPr>
          <w:i/>
          <w:shd w:val="clear" w:color="auto" w:fill="FFFFFF"/>
          <w:lang w:val="nl-NL"/>
        </w:rPr>
        <w:t>2</w:t>
      </w:r>
      <w:r w:rsidRPr="0081616B">
        <w:rPr>
          <w:i/>
          <w:shd w:val="clear" w:color="auto" w:fill="FFFFFF"/>
          <w:lang w:val="nl-NL"/>
        </w:rPr>
        <w:t xml:space="preserve">. </w:t>
      </w:r>
      <w:r>
        <w:rPr>
          <w:i/>
          <w:shd w:val="clear" w:color="auto" w:fill="FFFFFF"/>
          <w:lang w:val="nl-NL"/>
        </w:rPr>
        <w:t>Phạm vi</w:t>
      </w:r>
      <w:r w:rsidRPr="0081616B">
        <w:rPr>
          <w:i/>
          <w:shd w:val="clear" w:color="auto" w:fill="FFFFFF"/>
          <w:lang w:val="nl-NL"/>
        </w:rPr>
        <w:t xml:space="preserve"> nghiên cứu</w:t>
      </w:r>
    </w:p>
    <w:p w14:paraId="0D16B2FA" w14:textId="6787C9BE" w:rsidR="00D57844" w:rsidRPr="0081616B" w:rsidRDefault="00D57844" w:rsidP="000609E4">
      <w:pPr>
        <w:tabs>
          <w:tab w:val="left" w:pos="851"/>
          <w:tab w:val="left" w:pos="993"/>
        </w:tabs>
        <w:spacing w:line="312" w:lineRule="auto"/>
        <w:ind w:firstLineChars="185" w:firstLine="518"/>
        <w:jc w:val="both"/>
        <w:rPr>
          <w:rFonts w:ascii="Times New Roman" w:hAnsi="Times New Roman" w:cs="Times New Roman"/>
          <w:iCs/>
          <w:sz w:val="28"/>
          <w:szCs w:val="28"/>
        </w:rPr>
      </w:pPr>
      <w:bookmarkStart w:id="23" w:name="_Toc205639287"/>
      <w:bookmarkStart w:id="24" w:name="_Toc171583628"/>
      <w:bookmarkEnd w:id="13"/>
      <w:bookmarkEnd w:id="22"/>
      <w:r w:rsidRPr="0081616B">
        <w:rPr>
          <w:rFonts w:ascii="Times New Roman" w:hAnsi="Times New Roman" w:cs="Times New Roman"/>
          <w:i/>
          <w:iCs/>
          <w:sz w:val="28"/>
          <w:szCs w:val="28"/>
        </w:rPr>
        <w:t>Phạm vi nội dung:</w:t>
      </w:r>
      <w:r w:rsidRPr="0081616B">
        <w:rPr>
          <w:rFonts w:ascii="Times New Roman" w:hAnsi="Times New Roman" w:cs="Times New Roman"/>
          <w:bCs/>
          <w:sz w:val="28"/>
          <w:szCs w:val="28"/>
        </w:rPr>
        <w:t xml:space="preserve"> Đề án nghiên cứu lý luận, </w:t>
      </w:r>
      <w:r w:rsidRPr="0081616B">
        <w:rPr>
          <w:rFonts w:ascii="Times New Roman" w:hAnsi="Times New Roman" w:cs="Times New Roman"/>
          <w:sz w:val="28"/>
          <w:szCs w:val="28"/>
        </w:rPr>
        <w:t xml:space="preserve">pháp luật và thực tiễn thực hiện </w:t>
      </w:r>
      <w:r w:rsidRPr="0081616B">
        <w:rPr>
          <w:rFonts w:ascii="Times New Roman" w:hAnsi="Times New Roman" w:cs="Times New Roman"/>
          <w:bCs/>
          <w:iCs/>
          <w:sz w:val="28"/>
          <w:szCs w:val="28"/>
        </w:rPr>
        <w:t>pháp luật về kinh doanh dịch vụ tư vấn du học</w:t>
      </w:r>
      <w:r w:rsidRPr="0081616B">
        <w:rPr>
          <w:rFonts w:ascii="Times New Roman" w:hAnsi="Times New Roman" w:cs="Times New Roman"/>
          <w:sz w:val="28"/>
          <w:szCs w:val="28"/>
        </w:rPr>
        <w:t xml:space="preserve">. </w:t>
      </w:r>
    </w:p>
    <w:p w14:paraId="3ADCEB00" w14:textId="77777777" w:rsidR="00D57844" w:rsidRPr="0081616B" w:rsidRDefault="00D57844" w:rsidP="000609E4">
      <w:pPr>
        <w:tabs>
          <w:tab w:val="left" w:pos="851"/>
          <w:tab w:val="left" w:pos="993"/>
        </w:tabs>
        <w:spacing w:line="312" w:lineRule="auto"/>
        <w:ind w:firstLineChars="185" w:firstLine="518"/>
        <w:jc w:val="both"/>
        <w:rPr>
          <w:rFonts w:ascii="Times New Roman" w:hAnsi="Times New Roman" w:cs="Times New Roman"/>
          <w:iCs/>
          <w:sz w:val="28"/>
          <w:szCs w:val="28"/>
        </w:rPr>
      </w:pPr>
      <w:r w:rsidRPr="0081616B">
        <w:rPr>
          <w:rFonts w:ascii="Times New Roman" w:hAnsi="Times New Roman" w:cs="Times New Roman"/>
          <w:bCs/>
          <w:i/>
          <w:sz w:val="28"/>
          <w:szCs w:val="28"/>
        </w:rPr>
        <w:t>Phạm vi không gian:</w:t>
      </w:r>
      <w:r w:rsidRPr="0081616B">
        <w:rPr>
          <w:rFonts w:ascii="Times New Roman" w:hAnsi="Times New Roman" w:cs="Times New Roman"/>
          <w:b/>
          <w:iCs/>
          <w:sz w:val="28"/>
          <w:szCs w:val="28"/>
        </w:rPr>
        <w:t xml:space="preserve"> </w:t>
      </w:r>
      <w:r w:rsidRPr="0081616B">
        <w:rPr>
          <w:rFonts w:ascii="Times New Roman" w:hAnsi="Times New Roman" w:cs="Times New Roman"/>
          <w:bCs/>
          <w:sz w:val="28"/>
          <w:szCs w:val="28"/>
        </w:rPr>
        <w:t xml:space="preserve">Đề án nghiên cứu </w:t>
      </w:r>
      <w:r w:rsidRPr="0081616B">
        <w:rPr>
          <w:rFonts w:ascii="Times New Roman" w:hAnsi="Times New Roman" w:cs="Times New Roman"/>
          <w:spacing w:val="3"/>
          <w:sz w:val="28"/>
          <w:szCs w:val="28"/>
          <w:shd w:val="clear" w:color="auto" w:fill="FFFFFF"/>
        </w:rPr>
        <w:t>tại tỉnh Gia Lai</w:t>
      </w:r>
    </w:p>
    <w:p w14:paraId="48303218" w14:textId="77777777" w:rsidR="00D57844" w:rsidRPr="0081616B" w:rsidRDefault="00D57844" w:rsidP="000609E4">
      <w:pPr>
        <w:tabs>
          <w:tab w:val="left" w:pos="851"/>
          <w:tab w:val="left" w:pos="993"/>
        </w:tabs>
        <w:spacing w:line="312" w:lineRule="auto"/>
        <w:ind w:firstLineChars="185" w:firstLine="518"/>
        <w:jc w:val="both"/>
        <w:rPr>
          <w:rFonts w:ascii="Times New Roman" w:hAnsi="Times New Roman" w:cs="Times New Roman"/>
          <w:bCs/>
          <w:sz w:val="28"/>
          <w:szCs w:val="28"/>
        </w:rPr>
      </w:pPr>
      <w:r w:rsidRPr="0081616B">
        <w:rPr>
          <w:rFonts w:ascii="Times New Roman" w:hAnsi="Times New Roman" w:cs="Times New Roman"/>
          <w:i/>
          <w:iCs/>
          <w:sz w:val="28"/>
          <w:szCs w:val="28"/>
        </w:rPr>
        <w:t>Phạm vi về thời gian:</w:t>
      </w:r>
      <w:r w:rsidRPr="0081616B">
        <w:rPr>
          <w:rFonts w:ascii="Times New Roman" w:hAnsi="Times New Roman" w:cs="Times New Roman"/>
          <w:bCs/>
          <w:sz w:val="28"/>
          <w:szCs w:val="28"/>
        </w:rPr>
        <w:t xml:space="preserve"> Các số liệu, vụ việc trong thực tiễn được nghiên cứu trong giai đoạn từ năm 2019 đến tháng 9 năm 2025.</w:t>
      </w:r>
    </w:p>
    <w:p w14:paraId="7BFEAD6A" w14:textId="77777777" w:rsidR="00D57844" w:rsidRPr="0081616B" w:rsidRDefault="00D57844" w:rsidP="000609E4">
      <w:pPr>
        <w:pStyle w:val="02"/>
      </w:pPr>
      <w:bookmarkStart w:id="25" w:name="_Toc205480118"/>
      <w:bookmarkStart w:id="26" w:name="_Toc205561042"/>
      <w:bookmarkStart w:id="27" w:name="_Toc216417398"/>
      <w:r w:rsidRPr="0081616B">
        <w:t>5. Phương pháp nghiên cứu đề án</w:t>
      </w:r>
      <w:bookmarkEnd w:id="25"/>
      <w:bookmarkEnd w:id="26"/>
      <w:bookmarkEnd w:id="27"/>
    </w:p>
    <w:p w14:paraId="744FAE85" w14:textId="77777777" w:rsidR="00D57844" w:rsidRPr="0081616B" w:rsidRDefault="00D57844"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sz w:val="28"/>
          <w:szCs w:val="28"/>
        </w:rPr>
        <w:t>Để thực hiện nhiệm và đạt được mục đích nghiên cứu, đề án sử dụng một số phương pháp nghiên cứu sau cụ thể như: Phương pháp phân tích, tổng hợp; Phương pháp sử dụng số liệu thống kê; Phương pháp nghiên cứu điển hình; phương pháp so sánh; phương pháp dự báo khoa học, cụ thể được vận dụng qua các chương của đề án như sau:</w:t>
      </w:r>
    </w:p>
    <w:p w14:paraId="2FE71DA0" w14:textId="77777777" w:rsidR="00D57844" w:rsidRPr="0081616B" w:rsidRDefault="00D57844"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sz w:val="28"/>
          <w:szCs w:val="28"/>
        </w:rPr>
        <w:t xml:space="preserve">– Phương pháp phân tích – tổng hợp: Phương pháp nghiên cứu này được tác giả sử dụng trong suốt quá trình nghiên cứu để tổng quan các công trình nghiên cứu lý luận và thực tiễn </w:t>
      </w:r>
      <w:r w:rsidRPr="0081616B">
        <w:rPr>
          <w:rFonts w:ascii="Times New Roman" w:hAnsi="Times New Roman" w:cs="Times New Roman"/>
          <w:bCs/>
          <w:iCs/>
          <w:sz w:val="28"/>
          <w:szCs w:val="28"/>
        </w:rPr>
        <w:t>pháp luật về kinh doanh dịch vụ tư vấn du học</w:t>
      </w:r>
      <w:r w:rsidRPr="0081616B">
        <w:rPr>
          <w:rFonts w:ascii="Times New Roman" w:hAnsi="Times New Roman" w:cs="Times New Roman"/>
          <w:sz w:val="28"/>
          <w:szCs w:val="28"/>
        </w:rPr>
        <w:t xml:space="preserve">, làm cơ sở cho những kết luận khoa học cũng như đưa ra những giải pháp để hoàn thiện </w:t>
      </w:r>
      <w:r w:rsidRPr="0081616B">
        <w:rPr>
          <w:rFonts w:ascii="Times New Roman" w:hAnsi="Times New Roman" w:cs="Times New Roman"/>
          <w:bCs/>
          <w:iCs/>
          <w:sz w:val="28"/>
          <w:szCs w:val="28"/>
        </w:rPr>
        <w:t>pháp luật về kinh doanh dịch vụ tư vấn du học</w:t>
      </w:r>
      <w:r w:rsidRPr="0081616B">
        <w:rPr>
          <w:rFonts w:ascii="Times New Roman" w:hAnsi="Times New Roman" w:cs="Times New Roman"/>
          <w:sz w:val="28"/>
          <w:szCs w:val="28"/>
        </w:rPr>
        <w:t>.</w:t>
      </w:r>
    </w:p>
    <w:p w14:paraId="50685FF6" w14:textId="77777777" w:rsidR="00D57844" w:rsidRPr="0081616B" w:rsidRDefault="00D57844" w:rsidP="000609E4">
      <w:pPr>
        <w:tabs>
          <w:tab w:val="left" w:pos="851"/>
          <w:tab w:val="left" w:pos="993"/>
        </w:tabs>
        <w:spacing w:line="312" w:lineRule="auto"/>
        <w:ind w:firstLine="567"/>
        <w:jc w:val="both"/>
        <w:rPr>
          <w:rFonts w:ascii="Times New Roman" w:hAnsi="Times New Roman" w:cs="Times New Roman"/>
          <w:bCs/>
          <w:iCs/>
          <w:sz w:val="28"/>
          <w:szCs w:val="28"/>
        </w:rPr>
      </w:pPr>
      <w:r w:rsidRPr="0081616B">
        <w:rPr>
          <w:rFonts w:ascii="Times New Roman" w:hAnsi="Times New Roman" w:cs="Times New Roman"/>
          <w:sz w:val="28"/>
          <w:szCs w:val="28"/>
        </w:rPr>
        <w:t xml:space="preserve">– Phương pháp so sánh: Phương pháp nghiên cứu này tác giả sử dụng chủ yếu trong chương 2 và chương 3 nhằm so sánh các quan điểm của các học thuyết, của các chuyên gia, so sánh luật và so sánh các số liệu về thực hiện </w:t>
      </w:r>
      <w:r w:rsidRPr="0081616B">
        <w:rPr>
          <w:rFonts w:ascii="Times New Roman" w:hAnsi="Times New Roman" w:cs="Times New Roman"/>
          <w:bCs/>
          <w:iCs/>
          <w:sz w:val="28"/>
          <w:szCs w:val="28"/>
        </w:rPr>
        <w:t>pháp luật về kinh doanh dịch vụ tư vấn du học</w:t>
      </w:r>
      <w:r w:rsidRPr="0081616B">
        <w:rPr>
          <w:rFonts w:ascii="Times New Roman" w:hAnsi="Times New Roman" w:cs="Times New Roman"/>
          <w:sz w:val="28"/>
          <w:szCs w:val="28"/>
        </w:rPr>
        <w:t>.</w:t>
      </w:r>
    </w:p>
    <w:p w14:paraId="4F363C3B" w14:textId="77777777" w:rsidR="00D57844" w:rsidRPr="0081616B" w:rsidRDefault="00D57844" w:rsidP="000609E4">
      <w:pPr>
        <w:tabs>
          <w:tab w:val="left" w:pos="851"/>
          <w:tab w:val="left" w:pos="993"/>
        </w:tabs>
        <w:spacing w:line="312" w:lineRule="auto"/>
        <w:ind w:firstLineChars="185" w:firstLine="518"/>
        <w:jc w:val="both"/>
        <w:rPr>
          <w:rFonts w:ascii="Times New Roman" w:hAnsi="Times New Roman" w:cs="Times New Roman"/>
          <w:sz w:val="28"/>
          <w:szCs w:val="28"/>
        </w:rPr>
      </w:pPr>
      <w:r w:rsidRPr="0081616B">
        <w:rPr>
          <w:rFonts w:ascii="Times New Roman" w:hAnsi="Times New Roman" w:cs="Times New Roman"/>
          <w:sz w:val="28"/>
          <w:szCs w:val="28"/>
          <w:lang w:val="vi-VN"/>
        </w:rPr>
        <w:t>- Phương pháp thống kê</w:t>
      </w:r>
      <w:r w:rsidRPr="0081616B">
        <w:rPr>
          <w:rFonts w:ascii="Times New Roman" w:hAnsi="Times New Roman" w:cs="Times New Roman"/>
          <w:sz w:val="28"/>
          <w:szCs w:val="28"/>
        </w:rPr>
        <w:t xml:space="preserve">: Là phương pháp được </w:t>
      </w:r>
      <w:r w:rsidRPr="0081616B">
        <w:rPr>
          <w:rFonts w:ascii="Times New Roman" w:hAnsi="Times New Roman" w:cs="Times New Roman"/>
          <w:sz w:val="28"/>
          <w:szCs w:val="28"/>
          <w:lang w:val="vi-VN"/>
        </w:rPr>
        <w:t xml:space="preserve">tác giả sử dụng để </w:t>
      </w:r>
      <w:r w:rsidRPr="0081616B">
        <w:rPr>
          <w:rFonts w:ascii="Times New Roman" w:hAnsi="Times New Roman" w:cs="Times New Roman"/>
          <w:sz w:val="28"/>
          <w:szCs w:val="28"/>
        </w:rPr>
        <w:t>làm rõ</w:t>
      </w:r>
      <w:r w:rsidRPr="0081616B">
        <w:rPr>
          <w:rFonts w:ascii="Times New Roman" w:hAnsi="Times New Roman" w:cs="Times New Roman"/>
          <w:sz w:val="28"/>
          <w:szCs w:val="28"/>
          <w:lang w:val="vi-VN"/>
        </w:rPr>
        <w:t xml:space="preserve"> tình hình thực tiễn thực hiện</w:t>
      </w:r>
      <w:r w:rsidRPr="0081616B">
        <w:rPr>
          <w:rFonts w:ascii="Times New Roman" w:hAnsi="Times New Roman" w:cs="Times New Roman"/>
          <w:sz w:val="28"/>
          <w:szCs w:val="28"/>
        </w:rPr>
        <w:t xml:space="preserve"> </w:t>
      </w:r>
      <w:r w:rsidRPr="0081616B">
        <w:rPr>
          <w:rFonts w:ascii="Times New Roman" w:hAnsi="Times New Roman" w:cs="Times New Roman"/>
          <w:bCs/>
          <w:iCs/>
          <w:sz w:val="28"/>
          <w:szCs w:val="28"/>
        </w:rPr>
        <w:t>pháp luật về kinh doanh dịch vụ tư vấn du học</w:t>
      </w:r>
      <w:r w:rsidRPr="0081616B">
        <w:rPr>
          <w:rFonts w:ascii="Times New Roman" w:hAnsi="Times New Roman" w:cs="Times New Roman"/>
          <w:sz w:val="28"/>
          <w:szCs w:val="28"/>
        </w:rPr>
        <w:t xml:space="preserve"> tại tỉnh </w:t>
      </w:r>
      <w:r w:rsidRPr="0081616B">
        <w:rPr>
          <w:rFonts w:ascii="Times New Roman" w:hAnsi="Times New Roman" w:cs="Times New Roman"/>
          <w:sz w:val="28"/>
          <w:szCs w:val="28"/>
        </w:rPr>
        <w:lastRenderedPageBreak/>
        <w:t xml:space="preserve">Gia Lai ở </w:t>
      </w:r>
      <w:r w:rsidRPr="0081616B">
        <w:rPr>
          <w:rFonts w:ascii="Times New Roman" w:hAnsi="Times New Roman" w:cs="Times New Roman"/>
          <w:sz w:val="28"/>
          <w:szCs w:val="28"/>
          <w:lang w:val="vi-VN"/>
        </w:rPr>
        <w:t>Chương 2 của đề án</w:t>
      </w:r>
      <w:r w:rsidRPr="0081616B">
        <w:rPr>
          <w:rFonts w:ascii="Times New Roman" w:hAnsi="Times New Roman" w:cs="Times New Roman"/>
          <w:sz w:val="28"/>
          <w:szCs w:val="28"/>
        </w:rPr>
        <w:t>, từ đó làm cơ sở cho việc đề xuất các giải pháp hoàn thiện trong Chương 3 của đề án.</w:t>
      </w:r>
    </w:p>
    <w:p w14:paraId="6EB1716E" w14:textId="77777777" w:rsidR="00D57844" w:rsidRPr="0081616B" w:rsidRDefault="00D57844" w:rsidP="000609E4">
      <w:pPr>
        <w:tabs>
          <w:tab w:val="left" w:pos="851"/>
          <w:tab w:val="left" w:pos="993"/>
        </w:tabs>
        <w:spacing w:line="312" w:lineRule="auto"/>
        <w:ind w:firstLineChars="185" w:firstLine="518"/>
        <w:jc w:val="both"/>
        <w:rPr>
          <w:rFonts w:ascii="Times New Roman" w:hAnsi="Times New Roman" w:cs="Times New Roman"/>
          <w:iCs/>
          <w:sz w:val="28"/>
          <w:szCs w:val="28"/>
        </w:rPr>
      </w:pPr>
      <w:r w:rsidRPr="0081616B">
        <w:rPr>
          <w:rFonts w:ascii="Times New Roman" w:hAnsi="Times New Roman" w:cs="Times New Roman"/>
          <w:sz w:val="28"/>
          <w:szCs w:val="28"/>
        </w:rPr>
        <w:t>- Phương pháp dự báo khoa học: Phương pháp này được sử dụng để dự báo về tình hình kinh tế xã hội ở Việt Nam cũng như tại tỉnh Gia Lai trong thời gian tới, để đưa ra những định hướng được thể hiện trong các giải pháp tại Chương 3 của đề án.</w:t>
      </w:r>
    </w:p>
    <w:p w14:paraId="28598C89" w14:textId="77777777" w:rsidR="00D57844" w:rsidRPr="0081616B" w:rsidRDefault="00D57844" w:rsidP="000609E4">
      <w:pPr>
        <w:pStyle w:val="02"/>
      </w:pPr>
      <w:bookmarkStart w:id="28" w:name="_Toc205480119"/>
      <w:bookmarkStart w:id="29" w:name="_Toc205561043"/>
      <w:bookmarkStart w:id="30" w:name="_Toc216417399"/>
      <w:r w:rsidRPr="0081616B">
        <w:t>6. Ý nghĩa khoa học và ý nghĩa thực tiễn của đề án</w:t>
      </w:r>
      <w:bookmarkEnd w:id="28"/>
      <w:bookmarkEnd w:id="29"/>
      <w:bookmarkEnd w:id="30"/>
    </w:p>
    <w:p w14:paraId="0E713C1D" w14:textId="77777777" w:rsidR="00D57844" w:rsidRPr="0081616B" w:rsidRDefault="00D57844" w:rsidP="000609E4">
      <w:pPr>
        <w:tabs>
          <w:tab w:val="left" w:pos="851"/>
          <w:tab w:val="left" w:pos="993"/>
        </w:tabs>
        <w:spacing w:line="312" w:lineRule="auto"/>
        <w:ind w:firstLineChars="185" w:firstLine="518"/>
        <w:jc w:val="both"/>
        <w:rPr>
          <w:rFonts w:ascii="Times New Roman" w:hAnsi="Times New Roman" w:cs="Times New Roman"/>
          <w:i/>
          <w:sz w:val="28"/>
          <w:szCs w:val="28"/>
        </w:rPr>
      </w:pPr>
      <w:r w:rsidRPr="0081616B">
        <w:rPr>
          <w:rFonts w:ascii="Times New Roman" w:hAnsi="Times New Roman" w:cs="Times New Roman"/>
          <w:b/>
          <w:i/>
          <w:sz w:val="28"/>
          <w:szCs w:val="28"/>
        </w:rPr>
        <w:t>6.1. Ý nghĩa khoa học của đề án:</w:t>
      </w:r>
      <w:r w:rsidRPr="0081616B">
        <w:rPr>
          <w:rFonts w:ascii="Times New Roman" w:hAnsi="Times New Roman" w:cs="Times New Roman"/>
          <w:sz w:val="28"/>
          <w:szCs w:val="28"/>
        </w:rPr>
        <w:t xml:space="preserve"> Đề án sẽ bổ sung và góp phần hoàn thiện quy định </w:t>
      </w:r>
      <w:r w:rsidRPr="0081616B">
        <w:rPr>
          <w:rFonts w:ascii="Times New Roman" w:hAnsi="Times New Roman" w:cs="Times New Roman"/>
          <w:bCs/>
          <w:iCs/>
          <w:sz w:val="28"/>
          <w:szCs w:val="28"/>
        </w:rPr>
        <w:t>pháp luật về kinh doanh dịch vụ tư vấn du học</w:t>
      </w:r>
      <w:r w:rsidRPr="0081616B">
        <w:rPr>
          <w:rFonts w:ascii="Times New Roman" w:hAnsi="Times New Roman" w:cs="Times New Roman"/>
          <w:sz w:val="28"/>
          <w:szCs w:val="28"/>
        </w:rPr>
        <w:t xml:space="preserve">; đề án bổ sung thêm cho hệ thống khoa học pháp lý công trình nghiên cứu chuyên sâu liên quan đến </w:t>
      </w:r>
      <w:r w:rsidRPr="0081616B">
        <w:rPr>
          <w:rFonts w:ascii="Times New Roman" w:hAnsi="Times New Roman" w:cs="Times New Roman"/>
          <w:bCs/>
          <w:iCs/>
          <w:sz w:val="28"/>
          <w:szCs w:val="28"/>
        </w:rPr>
        <w:t>pháp luật về kinh doanh dịch vụ tư vấn du học</w:t>
      </w:r>
      <w:r w:rsidRPr="0081616B">
        <w:rPr>
          <w:rFonts w:ascii="Times New Roman" w:hAnsi="Times New Roman" w:cs="Times New Roman"/>
          <w:sz w:val="28"/>
          <w:szCs w:val="28"/>
        </w:rPr>
        <w:t>.</w:t>
      </w:r>
    </w:p>
    <w:p w14:paraId="291BDDEF" w14:textId="77777777" w:rsidR="00D57844" w:rsidRPr="0081616B" w:rsidRDefault="00D57844" w:rsidP="000609E4">
      <w:pPr>
        <w:tabs>
          <w:tab w:val="left" w:pos="851"/>
          <w:tab w:val="left" w:pos="993"/>
        </w:tabs>
        <w:spacing w:line="312" w:lineRule="auto"/>
        <w:ind w:firstLineChars="185" w:firstLine="518"/>
        <w:jc w:val="both"/>
        <w:rPr>
          <w:rFonts w:ascii="Times New Roman" w:hAnsi="Times New Roman" w:cs="Times New Roman"/>
          <w:iCs/>
          <w:sz w:val="28"/>
          <w:szCs w:val="28"/>
        </w:rPr>
      </w:pPr>
      <w:r w:rsidRPr="0081616B">
        <w:rPr>
          <w:rFonts w:ascii="Times New Roman" w:hAnsi="Times New Roman" w:cs="Times New Roman"/>
          <w:b/>
          <w:i/>
          <w:sz w:val="28"/>
          <w:szCs w:val="28"/>
        </w:rPr>
        <w:t>6.2.Ý nghĩa thực tiễn của đề án:</w:t>
      </w:r>
      <w:r w:rsidRPr="0081616B">
        <w:rPr>
          <w:rFonts w:ascii="Times New Roman" w:hAnsi="Times New Roman" w:cs="Times New Roman"/>
          <w:sz w:val="28"/>
          <w:szCs w:val="28"/>
        </w:rPr>
        <w:t xml:space="preserve"> Kết quả nghiên cứu thực tiễn của đề án có giá trị tham khảo cho các cơ quan, tổ chức liên quan đến thực hiện </w:t>
      </w:r>
      <w:r w:rsidRPr="0081616B">
        <w:rPr>
          <w:rFonts w:ascii="Times New Roman" w:hAnsi="Times New Roman" w:cs="Times New Roman"/>
          <w:bCs/>
          <w:iCs/>
          <w:sz w:val="28"/>
          <w:szCs w:val="28"/>
        </w:rPr>
        <w:t>pháp luật về kinh doanh dịch vụ tư vấn du học</w:t>
      </w:r>
      <w:r w:rsidRPr="0081616B">
        <w:rPr>
          <w:rFonts w:ascii="Times New Roman" w:hAnsi="Times New Roman" w:cs="Times New Roman"/>
          <w:sz w:val="28"/>
          <w:szCs w:val="28"/>
        </w:rPr>
        <w:t>, đồng thời cơ quan lập pháp có thể tham khảo kết quả nghiên cứu của đề án để đưa ra hướng xây dựng, hoàn thiện quy định pháp luật</w:t>
      </w:r>
      <w:r w:rsidRPr="0081616B">
        <w:rPr>
          <w:rFonts w:ascii="Times New Roman" w:hAnsi="Times New Roman" w:cs="Times New Roman"/>
          <w:bCs/>
          <w:sz w:val="28"/>
          <w:szCs w:val="28"/>
        </w:rPr>
        <w:t>.</w:t>
      </w:r>
    </w:p>
    <w:p w14:paraId="2D1DD28C" w14:textId="77777777" w:rsidR="00D57844" w:rsidRPr="0081616B" w:rsidRDefault="00D57844" w:rsidP="000609E4">
      <w:pPr>
        <w:tabs>
          <w:tab w:val="left" w:pos="851"/>
          <w:tab w:val="left" w:pos="993"/>
        </w:tabs>
        <w:spacing w:line="312" w:lineRule="auto"/>
        <w:ind w:firstLine="567"/>
        <w:jc w:val="both"/>
        <w:rPr>
          <w:rFonts w:ascii="Times New Roman" w:hAnsi="Times New Roman" w:cs="Times New Roman"/>
          <w:bCs/>
          <w:sz w:val="28"/>
          <w:szCs w:val="28"/>
        </w:rPr>
      </w:pPr>
      <w:r w:rsidRPr="0081616B">
        <w:rPr>
          <w:rFonts w:ascii="Times New Roman" w:hAnsi="Times New Roman" w:cs="Times New Roman"/>
          <w:bCs/>
          <w:sz w:val="28"/>
          <w:szCs w:val="28"/>
        </w:rPr>
        <w:t>Ngoài ra, đề án là tài liệu tham khảo có giá trị cho các cơ sở đào tạo về pháp luật tại Việt Nam.</w:t>
      </w:r>
    </w:p>
    <w:p w14:paraId="6C230B97" w14:textId="77777777" w:rsidR="00D57844" w:rsidRPr="0081616B" w:rsidRDefault="00D57844" w:rsidP="000609E4">
      <w:pPr>
        <w:pStyle w:val="02"/>
      </w:pPr>
      <w:bookmarkStart w:id="31" w:name="_Toc205480120"/>
      <w:bookmarkStart w:id="32" w:name="_Toc205561044"/>
      <w:bookmarkStart w:id="33" w:name="_Toc216417400"/>
      <w:r w:rsidRPr="0081616B">
        <w:rPr>
          <w:lang w:val="vi-VN"/>
        </w:rPr>
        <w:t xml:space="preserve">7. </w:t>
      </w:r>
      <w:r w:rsidRPr="0081616B">
        <w:t>Kết cấu của đề án</w:t>
      </w:r>
      <w:bookmarkEnd w:id="31"/>
      <w:bookmarkEnd w:id="32"/>
      <w:bookmarkEnd w:id="33"/>
    </w:p>
    <w:p w14:paraId="17808BAE" w14:textId="77777777" w:rsidR="00D57844" w:rsidRPr="0081616B" w:rsidRDefault="00D57844" w:rsidP="000609E4">
      <w:pPr>
        <w:tabs>
          <w:tab w:val="left" w:pos="851"/>
          <w:tab w:val="left" w:pos="993"/>
        </w:tabs>
        <w:spacing w:line="312" w:lineRule="auto"/>
        <w:ind w:firstLine="567"/>
        <w:jc w:val="both"/>
        <w:rPr>
          <w:rFonts w:ascii="Times New Roman" w:hAnsi="Times New Roman" w:cs="Times New Roman"/>
          <w:bCs/>
          <w:sz w:val="28"/>
          <w:szCs w:val="28"/>
        </w:rPr>
      </w:pPr>
      <w:r w:rsidRPr="0081616B">
        <w:rPr>
          <w:rFonts w:ascii="Times New Roman" w:eastAsia="Times New Roman" w:hAnsi="Times New Roman" w:cs="Times New Roman"/>
          <w:sz w:val="28"/>
          <w:szCs w:val="28"/>
          <w:lang w:val="vi-VN"/>
        </w:rPr>
        <w:t xml:space="preserve">Ngoài </w:t>
      </w:r>
      <w:r w:rsidRPr="0081616B">
        <w:rPr>
          <w:rFonts w:ascii="Times New Roman" w:eastAsia="Times New Roman" w:hAnsi="Times New Roman" w:cs="Times New Roman"/>
          <w:sz w:val="28"/>
          <w:szCs w:val="28"/>
        </w:rPr>
        <w:t xml:space="preserve">Phần mở đầu, Kết luận và Danh mục </w:t>
      </w:r>
      <w:r w:rsidRPr="0081616B">
        <w:rPr>
          <w:rFonts w:ascii="Times New Roman" w:eastAsia="Times New Roman" w:hAnsi="Times New Roman" w:cs="Times New Roman"/>
          <w:sz w:val="28"/>
          <w:szCs w:val="28"/>
          <w:lang w:val="vi-VN"/>
        </w:rPr>
        <w:t>tài liệu tham khảo</w:t>
      </w:r>
      <w:r w:rsidRPr="0081616B">
        <w:rPr>
          <w:rFonts w:ascii="Times New Roman" w:eastAsia="Times New Roman" w:hAnsi="Times New Roman" w:cs="Times New Roman"/>
          <w:sz w:val="28"/>
          <w:szCs w:val="28"/>
        </w:rPr>
        <w:t xml:space="preserve"> thì Đề án có kết cấu thành</w:t>
      </w:r>
      <w:r w:rsidRPr="0081616B">
        <w:rPr>
          <w:rFonts w:ascii="Times New Roman" w:eastAsia="Times New Roman" w:hAnsi="Times New Roman" w:cs="Times New Roman"/>
          <w:sz w:val="28"/>
          <w:szCs w:val="28"/>
          <w:lang w:val="vi-VN"/>
        </w:rPr>
        <w:t xml:space="preserve"> 3 chương</w:t>
      </w:r>
      <w:r w:rsidRPr="0081616B">
        <w:rPr>
          <w:rFonts w:ascii="Times New Roman" w:eastAsia="Times New Roman" w:hAnsi="Times New Roman" w:cs="Times New Roman"/>
          <w:sz w:val="28"/>
          <w:szCs w:val="28"/>
        </w:rPr>
        <w:t xml:space="preserve"> như sau</w:t>
      </w:r>
      <w:r w:rsidRPr="0081616B">
        <w:rPr>
          <w:rFonts w:ascii="Times New Roman" w:eastAsia="Times New Roman" w:hAnsi="Times New Roman" w:cs="Times New Roman"/>
          <w:sz w:val="28"/>
          <w:szCs w:val="28"/>
          <w:lang w:val="vi-VN"/>
        </w:rPr>
        <w:t>:</w:t>
      </w:r>
    </w:p>
    <w:p w14:paraId="397B5460" w14:textId="77777777" w:rsidR="00D57844" w:rsidRPr="0081616B" w:rsidRDefault="00D57844" w:rsidP="000609E4">
      <w:pPr>
        <w:tabs>
          <w:tab w:val="left" w:pos="851"/>
          <w:tab w:val="left" w:pos="993"/>
        </w:tabs>
        <w:spacing w:line="312" w:lineRule="auto"/>
        <w:ind w:firstLine="567"/>
        <w:jc w:val="both"/>
        <w:rPr>
          <w:rFonts w:ascii="Times New Roman" w:hAnsi="Times New Roman" w:cs="Times New Roman"/>
          <w:bCs/>
          <w:sz w:val="28"/>
          <w:szCs w:val="28"/>
        </w:rPr>
      </w:pPr>
      <w:r w:rsidRPr="0081616B">
        <w:rPr>
          <w:rFonts w:ascii="Times New Roman" w:eastAsia="Times New Roman" w:hAnsi="Times New Roman" w:cs="Times New Roman"/>
          <w:bCs/>
          <w:sz w:val="28"/>
          <w:szCs w:val="28"/>
        </w:rPr>
        <w:t xml:space="preserve">Chương 1: </w:t>
      </w:r>
      <w:r w:rsidRPr="0081616B">
        <w:rPr>
          <w:rFonts w:ascii="Times New Roman" w:hAnsi="Times New Roman" w:cs="Times New Roman"/>
          <w:bCs/>
          <w:sz w:val="28"/>
          <w:szCs w:val="28"/>
        </w:rPr>
        <w:t xml:space="preserve">Một số vấn đề lý luận </w:t>
      </w:r>
      <w:r w:rsidRPr="0081616B">
        <w:rPr>
          <w:rFonts w:ascii="Times New Roman" w:hAnsi="Times New Roman" w:cs="Times New Roman"/>
          <w:bCs/>
          <w:sz w:val="28"/>
          <w:szCs w:val="28"/>
          <w:shd w:val="clear" w:color="auto" w:fill="FFFFFF"/>
        </w:rPr>
        <w:t xml:space="preserve">pháp luật </w:t>
      </w:r>
      <w:r w:rsidRPr="0081616B">
        <w:rPr>
          <w:rFonts w:ascii="Times New Roman" w:hAnsi="Times New Roman" w:cs="Times New Roman"/>
          <w:bCs/>
          <w:sz w:val="28"/>
          <w:szCs w:val="28"/>
        </w:rPr>
        <w:t>về kinh doanh dịch vụ tư vấn du học</w:t>
      </w:r>
    </w:p>
    <w:p w14:paraId="4B60A943" w14:textId="77777777" w:rsidR="00D57844" w:rsidRPr="0081616B" w:rsidRDefault="00D57844" w:rsidP="000609E4">
      <w:pPr>
        <w:tabs>
          <w:tab w:val="left" w:pos="851"/>
          <w:tab w:val="left" w:pos="993"/>
        </w:tabs>
        <w:spacing w:line="312" w:lineRule="auto"/>
        <w:ind w:firstLine="567"/>
        <w:jc w:val="both"/>
        <w:rPr>
          <w:rFonts w:ascii="Times New Roman" w:hAnsi="Times New Roman" w:cs="Times New Roman"/>
          <w:bCs/>
          <w:sz w:val="28"/>
          <w:szCs w:val="28"/>
        </w:rPr>
      </w:pPr>
      <w:r w:rsidRPr="0081616B">
        <w:rPr>
          <w:rFonts w:ascii="Times New Roman" w:eastAsia="Times New Roman" w:hAnsi="Times New Roman" w:cs="Times New Roman"/>
          <w:bCs/>
          <w:sz w:val="28"/>
          <w:szCs w:val="28"/>
        </w:rPr>
        <w:t xml:space="preserve">Chương 2: </w:t>
      </w:r>
      <w:r w:rsidRPr="0081616B">
        <w:rPr>
          <w:rFonts w:ascii="Times New Roman" w:hAnsi="Times New Roman" w:cs="Times New Roman"/>
          <w:bCs/>
          <w:sz w:val="28"/>
          <w:szCs w:val="28"/>
        </w:rPr>
        <w:t xml:space="preserve">Thực trạng </w:t>
      </w:r>
      <w:r w:rsidRPr="0081616B">
        <w:rPr>
          <w:rFonts w:ascii="Times New Roman" w:hAnsi="Times New Roman" w:cs="Times New Roman"/>
          <w:bCs/>
          <w:sz w:val="28"/>
          <w:szCs w:val="28"/>
          <w:shd w:val="clear" w:color="auto" w:fill="FFFFFF"/>
        </w:rPr>
        <w:t xml:space="preserve">pháp luật </w:t>
      </w:r>
      <w:r w:rsidRPr="0081616B">
        <w:rPr>
          <w:rFonts w:ascii="Times New Roman" w:hAnsi="Times New Roman" w:cs="Times New Roman"/>
          <w:bCs/>
          <w:sz w:val="28"/>
          <w:szCs w:val="28"/>
        </w:rPr>
        <w:t xml:space="preserve">và thực tiễn thực hiện </w:t>
      </w:r>
      <w:r w:rsidRPr="0081616B">
        <w:rPr>
          <w:rFonts w:ascii="Times New Roman" w:hAnsi="Times New Roman" w:cs="Times New Roman"/>
          <w:bCs/>
          <w:sz w:val="28"/>
          <w:szCs w:val="28"/>
          <w:shd w:val="clear" w:color="auto" w:fill="FFFFFF"/>
        </w:rPr>
        <w:t xml:space="preserve">pháp luật </w:t>
      </w:r>
      <w:r w:rsidRPr="0081616B">
        <w:rPr>
          <w:rFonts w:ascii="Times New Roman" w:hAnsi="Times New Roman" w:cs="Times New Roman"/>
          <w:bCs/>
          <w:sz w:val="28"/>
          <w:szCs w:val="28"/>
        </w:rPr>
        <w:t>về kinh doanh dịch vụ tư vấn du học tại tỉnh Gia Lai</w:t>
      </w:r>
    </w:p>
    <w:p w14:paraId="564A46A1" w14:textId="77777777" w:rsidR="00D57844" w:rsidRPr="0081616B" w:rsidRDefault="00D57844" w:rsidP="000609E4">
      <w:pPr>
        <w:tabs>
          <w:tab w:val="left" w:pos="851"/>
          <w:tab w:val="left" w:pos="993"/>
        </w:tabs>
        <w:spacing w:line="312" w:lineRule="auto"/>
        <w:ind w:firstLine="567"/>
        <w:jc w:val="both"/>
        <w:rPr>
          <w:rFonts w:ascii="Times New Roman" w:hAnsi="Times New Roman" w:cs="Times New Roman"/>
          <w:bCs/>
          <w:sz w:val="28"/>
          <w:szCs w:val="28"/>
        </w:rPr>
      </w:pPr>
      <w:r w:rsidRPr="0081616B">
        <w:rPr>
          <w:rFonts w:ascii="Times New Roman" w:eastAsia="Times New Roman" w:hAnsi="Times New Roman" w:cs="Times New Roman"/>
          <w:bCs/>
          <w:sz w:val="28"/>
          <w:szCs w:val="28"/>
        </w:rPr>
        <w:t xml:space="preserve">Chương 3: </w:t>
      </w:r>
      <w:r w:rsidRPr="0081616B">
        <w:rPr>
          <w:rFonts w:ascii="Times New Roman" w:hAnsi="Times New Roman" w:cs="Times New Roman"/>
          <w:bCs/>
          <w:sz w:val="28"/>
          <w:szCs w:val="28"/>
        </w:rPr>
        <w:t xml:space="preserve"> Giải pháp </w:t>
      </w:r>
      <w:r w:rsidRPr="0081616B">
        <w:rPr>
          <w:rFonts w:ascii="Times New Roman" w:hAnsi="Times New Roman" w:cs="Times New Roman"/>
          <w:bCs/>
          <w:sz w:val="28"/>
          <w:szCs w:val="28"/>
          <w:lang w:val="nl-NL"/>
        </w:rPr>
        <w:t xml:space="preserve">hoàn thiện </w:t>
      </w:r>
      <w:r w:rsidRPr="0081616B">
        <w:rPr>
          <w:rFonts w:ascii="Times New Roman" w:hAnsi="Times New Roman" w:cs="Times New Roman"/>
          <w:bCs/>
          <w:sz w:val="28"/>
          <w:szCs w:val="28"/>
          <w:shd w:val="clear" w:color="auto" w:fill="FFFFFF"/>
        </w:rPr>
        <w:t xml:space="preserve">pháp luật </w:t>
      </w:r>
      <w:r w:rsidRPr="0081616B">
        <w:rPr>
          <w:rFonts w:ascii="Times New Roman" w:hAnsi="Times New Roman" w:cs="Times New Roman"/>
          <w:bCs/>
          <w:sz w:val="28"/>
          <w:szCs w:val="28"/>
        </w:rPr>
        <w:t xml:space="preserve">và nâng cao hiệu quả thực hiện </w:t>
      </w:r>
      <w:r w:rsidRPr="0081616B">
        <w:rPr>
          <w:rFonts w:ascii="Times New Roman" w:hAnsi="Times New Roman" w:cs="Times New Roman"/>
          <w:bCs/>
          <w:iCs/>
          <w:sz w:val="28"/>
          <w:szCs w:val="28"/>
          <w:shd w:val="clear" w:color="auto" w:fill="FFFFFF"/>
        </w:rPr>
        <w:t xml:space="preserve">pháp luật </w:t>
      </w:r>
      <w:r w:rsidRPr="0081616B">
        <w:rPr>
          <w:rFonts w:ascii="Times New Roman" w:hAnsi="Times New Roman" w:cs="Times New Roman"/>
          <w:bCs/>
          <w:iCs/>
          <w:sz w:val="28"/>
          <w:szCs w:val="28"/>
        </w:rPr>
        <w:t>về kinh doanh dịch vụ tư vấn du học.</w:t>
      </w:r>
    </w:p>
    <w:p w14:paraId="7A847FC7" w14:textId="77777777" w:rsidR="00D57844" w:rsidRPr="0081616B" w:rsidRDefault="00D57844" w:rsidP="000609E4">
      <w:pPr>
        <w:tabs>
          <w:tab w:val="left" w:pos="851"/>
          <w:tab w:val="left" w:pos="993"/>
        </w:tabs>
        <w:spacing w:line="312" w:lineRule="auto"/>
        <w:ind w:firstLine="567"/>
        <w:jc w:val="both"/>
        <w:rPr>
          <w:rFonts w:ascii="Times New Roman" w:eastAsia="Times New Roman" w:hAnsi="Times New Roman" w:cs="Times New Roman"/>
          <w:b/>
          <w:sz w:val="28"/>
          <w:szCs w:val="28"/>
        </w:rPr>
      </w:pPr>
    </w:p>
    <w:p w14:paraId="7EB8B82A" w14:textId="77777777" w:rsidR="000609E4" w:rsidRPr="0081616B" w:rsidRDefault="000609E4">
      <w:pPr>
        <w:rPr>
          <w:rFonts w:ascii="Times New Roman" w:eastAsia="Times New Roman" w:hAnsi="Times New Roman" w:cs="Times New Roman"/>
          <w:b/>
          <w:bCs/>
          <w:kern w:val="36"/>
          <w:sz w:val="28"/>
          <w:szCs w:val="28"/>
          <w:lang w:val="vi-VN"/>
        </w:rPr>
      </w:pPr>
      <w:bookmarkStart w:id="34" w:name="_Toc205561045"/>
      <w:bookmarkStart w:id="35" w:name="_Toc205480121"/>
      <w:bookmarkEnd w:id="23"/>
      <w:r w:rsidRPr="0081616B">
        <w:br w:type="page"/>
      </w:r>
    </w:p>
    <w:p w14:paraId="0C8B7008" w14:textId="77777777" w:rsidR="000609E4" w:rsidRPr="0081616B" w:rsidRDefault="00D57844" w:rsidP="000609E4">
      <w:pPr>
        <w:pStyle w:val="01"/>
      </w:pPr>
      <w:bookmarkStart w:id="36" w:name="_Toc216417401"/>
      <w:r w:rsidRPr="0081616B">
        <w:lastRenderedPageBreak/>
        <w:t>CHƯƠNG 1</w:t>
      </w:r>
      <w:bookmarkEnd w:id="36"/>
    </w:p>
    <w:p w14:paraId="4D55CF95" w14:textId="5AF538A8" w:rsidR="00D57844" w:rsidRPr="0081616B" w:rsidRDefault="00D57844" w:rsidP="000609E4">
      <w:pPr>
        <w:pStyle w:val="01"/>
      </w:pPr>
      <w:bookmarkStart w:id="37" w:name="_Toc216417402"/>
      <w:r w:rsidRPr="0081616B">
        <w:t>MỘT SỐ VẤN ĐỀ LÝ LUẬN PHÁP LUẬT VỀ KINH</w:t>
      </w:r>
      <w:bookmarkEnd w:id="37"/>
    </w:p>
    <w:p w14:paraId="3CD6B926" w14:textId="7DFC264A" w:rsidR="00D57844" w:rsidRPr="0081616B" w:rsidRDefault="00D57844" w:rsidP="000609E4">
      <w:pPr>
        <w:pStyle w:val="01"/>
      </w:pPr>
      <w:bookmarkStart w:id="38" w:name="_Toc216417403"/>
      <w:r w:rsidRPr="0081616B">
        <w:t>DOANH DỊCH VỤ TƯ VẤN DU HỌC</w:t>
      </w:r>
      <w:bookmarkEnd w:id="38"/>
    </w:p>
    <w:p w14:paraId="2DB46FC6" w14:textId="77777777" w:rsidR="000609E4" w:rsidRPr="0081616B" w:rsidRDefault="000609E4" w:rsidP="000609E4">
      <w:pPr>
        <w:pStyle w:val="HN"/>
        <w:tabs>
          <w:tab w:val="left" w:pos="851"/>
        </w:tabs>
        <w:spacing w:line="312" w:lineRule="auto"/>
      </w:pPr>
    </w:p>
    <w:p w14:paraId="1489BF39" w14:textId="3B6BB2BA" w:rsidR="00D57844" w:rsidRPr="0081616B" w:rsidRDefault="00D57844" w:rsidP="000609E4">
      <w:pPr>
        <w:pStyle w:val="02"/>
      </w:pPr>
      <w:bookmarkStart w:id="39" w:name="_Toc216417404"/>
      <w:r w:rsidRPr="0081616B">
        <w:t xml:space="preserve">1.1. Khái quát </w:t>
      </w:r>
      <w:r w:rsidRPr="0081616B">
        <w:rPr>
          <w:shd w:val="clear" w:color="auto" w:fill="FFFFFF"/>
        </w:rPr>
        <w:t xml:space="preserve">pháp luật </w:t>
      </w:r>
      <w:r w:rsidRPr="0081616B">
        <w:t>về kinh doanh dịch vụ tư vấn du học</w:t>
      </w:r>
      <w:bookmarkEnd w:id="39"/>
    </w:p>
    <w:p w14:paraId="0379AE13" w14:textId="77777777" w:rsidR="00D57844" w:rsidRPr="0081616B" w:rsidRDefault="00D57844" w:rsidP="000609E4">
      <w:pPr>
        <w:pStyle w:val="03"/>
      </w:pPr>
      <w:bookmarkStart w:id="40" w:name="_Toc216417405"/>
      <w:r w:rsidRPr="0081616B">
        <w:t xml:space="preserve">1.1.1. Khái niệm và đặc điểm </w:t>
      </w:r>
      <w:r w:rsidRPr="0081616B">
        <w:rPr>
          <w:spacing w:val="3"/>
        </w:rPr>
        <w:t>về</w:t>
      </w:r>
      <w:r w:rsidRPr="0081616B">
        <w:t xml:space="preserve"> kinh doanh dịch vụ tư vấn du học</w:t>
      </w:r>
      <w:bookmarkEnd w:id="40"/>
    </w:p>
    <w:bookmarkEnd w:id="24"/>
    <w:bookmarkEnd w:id="34"/>
    <w:bookmarkEnd w:id="35"/>
    <w:p w14:paraId="5EE8358E" w14:textId="77777777" w:rsidR="00D57844" w:rsidRPr="0081616B" w:rsidRDefault="00D57844" w:rsidP="000609E4">
      <w:pPr>
        <w:tabs>
          <w:tab w:val="left" w:pos="851"/>
          <w:tab w:val="left" w:pos="993"/>
        </w:tabs>
        <w:spacing w:line="312" w:lineRule="auto"/>
        <w:ind w:firstLineChars="185" w:firstLine="518"/>
        <w:jc w:val="both"/>
        <w:rPr>
          <w:rFonts w:ascii="Times New Roman" w:hAnsi="Times New Roman" w:cs="Times New Roman"/>
          <w:sz w:val="28"/>
          <w:szCs w:val="28"/>
        </w:rPr>
      </w:pPr>
      <w:r w:rsidRPr="0081616B">
        <w:rPr>
          <w:rFonts w:ascii="Times New Roman" w:hAnsi="Times New Roman" w:cs="Times New Roman"/>
          <w:sz w:val="28"/>
          <w:szCs w:val="28"/>
        </w:rPr>
        <w:t>Kinh doanh dịch vụ tư vấn du học là hoạt động của các tổ chức, doanh nghiệp hoặc cá nhân được cấp phép nhằm cung cấp cho khách hàng (chủ yếu là học sinh, sinh viên và phụ huynh) các thông tin, lời khuyên, định hướng và hỗ trợ thực hiện các thủ tục cần thiết để du học tại nước ngoài.</w:t>
      </w:r>
    </w:p>
    <w:p w14:paraId="6B57C4D2" w14:textId="384035E3" w:rsidR="00D57844" w:rsidRPr="0081616B" w:rsidRDefault="00D57844" w:rsidP="000609E4">
      <w:pPr>
        <w:tabs>
          <w:tab w:val="left" w:pos="851"/>
          <w:tab w:val="left" w:pos="993"/>
        </w:tabs>
        <w:spacing w:line="312" w:lineRule="auto"/>
        <w:ind w:firstLineChars="185" w:firstLine="518"/>
        <w:jc w:val="both"/>
        <w:rPr>
          <w:rFonts w:ascii="Times New Roman" w:eastAsia="Times New Roman" w:hAnsi="Times New Roman" w:cs="Times New Roman"/>
          <w:sz w:val="28"/>
          <w:szCs w:val="28"/>
        </w:rPr>
      </w:pPr>
      <w:r w:rsidRPr="0081616B">
        <w:rPr>
          <w:rFonts w:ascii="Times New Roman" w:hAnsi="Times New Roman" w:cs="Times New Roman"/>
          <w:sz w:val="28"/>
          <w:szCs w:val="28"/>
        </w:rPr>
        <w:t xml:space="preserve">Từ khái niệm trên, có thể rút ra một số đặc điểm cơ bản của hoạt động KD dịch vụ TVDH bao gồm: (1) Là hoạt động kinh doanh không tạo ra sản phẩm mang tính hữu hình; (2) Hoạt động kinh doanh dịch vụ TVDH phụ thuộc vào yếu tố con người; </w:t>
      </w:r>
      <w:r w:rsidRPr="0081616B">
        <w:rPr>
          <w:rFonts w:ascii="Times New Roman" w:eastAsia="Times New Roman" w:hAnsi="Times New Roman" w:cs="Times New Roman"/>
          <w:sz w:val="28"/>
          <w:szCs w:val="28"/>
        </w:rPr>
        <w:t>(3) Là hoạt động kinh doanh mang tính cá nhân hoá cao</w:t>
      </w:r>
      <w:r w:rsidRPr="0081616B">
        <w:rPr>
          <w:rFonts w:ascii="Times New Roman" w:hAnsi="Times New Roman" w:cs="Times New Roman"/>
          <w:sz w:val="28"/>
          <w:szCs w:val="28"/>
        </w:rPr>
        <w:t xml:space="preserve">; </w:t>
      </w:r>
      <w:r w:rsidRPr="0081616B">
        <w:rPr>
          <w:rFonts w:ascii="Times New Roman" w:eastAsia="Times New Roman" w:hAnsi="Times New Roman" w:cs="Times New Roman"/>
          <w:sz w:val="28"/>
          <w:szCs w:val="28"/>
        </w:rPr>
        <w:t>(4) Mang tính kết nối quốc tế</w:t>
      </w:r>
      <w:r w:rsidRPr="0081616B">
        <w:rPr>
          <w:rFonts w:ascii="Times New Roman" w:hAnsi="Times New Roman" w:cs="Times New Roman"/>
          <w:sz w:val="28"/>
          <w:szCs w:val="28"/>
        </w:rPr>
        <w:t xml:space="preserve">. Ngoài ra, </w:t>
      </w:r>
      <w:r w:rsidRPr="0081616B">
        <w:rPr>
          <w:rFonts w:ascii="Times New Roman" w:eastAsia="Times New Roman" w:hAnsi="Times New Roman" w:cs="Times New Roman"/>
          <w:sz w:val="28"/>
          <w:szCs w:val="28"/>
        </w:rPr>
        <w:t>kinh doanh dịch vụ TVDH không chỉ giúp học sinh ra nước ngoài học mà còn ảnh hưởng đến con đường học vấn và sự nghiệp lâu dài của họ.</w:t>
      </w:r>
    </w:p>
    <w:p w14:paraId="7AF0A2D0" w14:textId="77777777" w:rsidR="00265307" w:rsidRPr="0081616B" w:rsidRDefault="00265307" w:rsidP="000609E4">
      <w:pPr>
        <w:pStyle w:val="03"/>
        <w:rPr>
          <w:rFonts w:ascii="Times New Roman Bold Italic" w:hAnsi="Times New Roman Bold Italic"/>
          <w:iCs/>
          <w:spacing w:val="-8"/>
        </w:rPr>
      </w:pPr>
      <w:bookmarkStart w:id="41" w:name="_Toc205480124"/>
      <w:bookmarkStart w:id="42" w:name="_Toc205561049"/>
      <w:bookmarkStart w:id="43" w:name="_Toc216417406"/>
      <w:r w:rsidRPr="0081616B">
        <w:rPr>
          <w:rFonts w:ascii="Times New Roman Bold Italic" w:hAnsi="Times New Roman Bold Italic"/>
          <w:spacing w:val="-8"/>
        </w:rPr>
        <w:t xml:space="preserve">1.1.2. Khái niệm, đặc điểm của pháp luật về </w:t>
      </w:r>
      <w:r w:rsidRPr="0081616B">
        <w:rPr>
          <w:rFonts w:ascii="Times New Roman Bold Italic" w:hAnsi="Times New Roman Bold Italic"/>
          <w:iCs/>
          <w:spacing w:val="-8"/>
        </w:rPr>
        <w:t>kinh doanh dịch vụ tư vấn du học</w:t>
      </w:r>
      <w:bookmarkEnd w:id="41"/>
      <w:bookmarkEnd w:id="42"/>
      <w:bookmarkEnd w:id="43"/>
    </w:p>
    <w:p w14:paraId="527FC1AA" w14:textId="77777777" w:rsidR="00265307" w:rsidRPr="0081616B" w:rsidRDefault="00265307" w:rsidP="000609E4">
      <w:pPr>
        <w:pStyle w:val="Heading3"/>
        <w:tabs>
          <w:tab w:val="left" w:pos="851"/>
          <w:tab w:val="left" w:pos="993"/>
        </w:tabs>
        <w:spacing w:before="0" w:beforeAutospacing="0" w:after="0" w:afterAutospacing="0" w:line="312" w:lineRule="auto"/>
        <w:ind w:firstLine="567"/>
        <w:jc w:val="both"/>
        <w:rPr>
          <w:b w:val="0"/>
          <w:bCs w:val="0"/>
          <w:i/>
          <w:iCs/>
          <w:sz w:val="28"/>
          <w:szCs w:val="28"/>
        </w:rPr>
      </w:pPr>
      <w:bookmarkStart w:id="44" w:name="_Toc205480125"/>
      <w:r w:rsidRPr="0081616B">
        <w:rPr>
          <w:b w:val="0"/>
          <w:bCs w:val="0"/>
          <w:i/>
          <w:sz w:val="28"/>
          <w:szCs w:val="28"/>
        </w:rPr>
        <w:t xml:space="preserve">1.1.2.1.  Khái niệm </w:t>
      </w:r>
      <w:r w:rsidRPr="0081616B">
        <w:rPr>
          <w:b w:val="0"/>
          <w:bCs w:val="0"/>
          <w:i/>
          <w:sz w:val="28"/>
          <w:szCs w:val="28"/>
          <w:shd w:val="clear" w:color="auto" w:fill="FFFFFF"/>
        </w:rPr>
        <w:t xml:space="preserve">pháp luật </w:t>
      </w:r>
      <w:r w:rsidRPr="0081616B">
        <w:rPr>
          <w:b w:val="0"/>
          <w:bCs w:val="0"/>
          <w:i/>
          <w:sz w:val="28"/>
          <w:szCs w:val="28"/>
        </w:rPr>
        <w:t xml:space="preserve">về </w:t>
      </w:r>
      <w:r w:rsidRPr="0081616B">
        <w:rPr>
          <w:b w:val="0"/>
          <w:bCs w:val="0"/>
          <w:i/>
          <w:iCs/>
          <w:sz w:val="28"/>
          <w:szCs w:val="28"/>
        </w:rPr>
        <w:t>kinh doanh dịch vụ tư vấn du học</w:t>
      </w:r>
      <w:bookmarkEnd w:id="44"/>
    </w:p>
    <w:p w14:paraId="0A3577F2" w14:textId="3791D36C" w:rsidR="00265307" w:rsidRPr="0081616B" w:rsidRDefault="00265307" w:rsidP="000609E4">
      <w:pPr>
        <w:tabs>
          <w:tab w:val="left" w:pos="851"/>
          <w:tab w:val="left" w:pos="993"/>
          <w:tab w:val="left" w:pos="1134"/>
        </w:tabs>
        <w:spacing w:line="312" w:lineRule="auto"/>
        <w:ind w:firstLine="567"/>
        <w:jc w:val="both"/>
        <w:rPr>
          <w:rFonts w:ascii="Times New Roman" w:eastAsia="Times New Roman" w:hAnsi="Times New Roman" w:cs="Times New Roman"/>
          <w:sz w:val="28"/>
          <w:szCs w:val="28"/>
        </w:rPr>
      </w:pPr>
      <w:r w:rsidRPr="0081616B">
        <w:rPr>
          <w:rFonts w:ascii="Times New Roman" w:hAnsi="Times New Roman" w:cs="Times New Roman"/>
          <w:sz w:val="28"/>
          <w:szCs w:val="28"/>
        </w:rPr>
        <w:t>Pháp luật về kinh doanh dịch vụ tư vấn du học là hệ thống các quy phạm pháp luật do Nhà nước ban hành hoặc thừa nhận để điều chỉnh các mối quan hệ xã hội phát sinh trong hoạt động kinh doanh dịch vụ TVDH, đồng thời quy định các điều kiện, trình tự, thủ tục và nguyên tắc mà tổ chức, cá nhân phải tuân thủ khi thực hiện hoạt động tư vấn, hỗ trợ học sinh, sinh viên Việt Nam đi du học tại nước ngoài. Pháp luật về KD dịch vụ TVDH là công cụ quan trọng để quản lý và phát triển lĩnh vực tư vấn du học một cách minh bạch, bền vững. Việc nắm rõ và tuân thủ pháp luật là yêu cầu bắt buộc đối với các tổ chức, cá nhân hoạt động trong lĩnh vực này, đồng thời là nền tảng để đảm bảo quyền lợi chính đáng của người học – chủ thể trung tâm của mọi hoạt động giáo dục.</w:t>
      </w:r>
    </w:p>
    <w:p w14:paraId="3C94797B" w14:textId="1471F77E" w:rsidR="00265307" w:rsidRPr="0081616B" w:rsidRDefault="00265307" w:rsidP="000609E4">
      <w:pPr>
        <w:pStyle w:val="Heading3"/>
        <w:tabs>
          <w:tab w:val="left" w:pos="851"/>
          <w:tab w:val="left" w:pos="993"/>
        </w:tabs>
        <w:spacing w:before="0" w:beforeAutospacing="0" w:after="0" w:afterAutospacing="0" w:line="312" w:lineRule="auto"/>
        <w:ind w:firstLine="567"/>
        <w:jc w:val="both"/>
        <w:rPr>
          <w:b w:val="0"/>
          <w:bCs w:val="0"/>
          <w:i/>
          <w:iCs/>
          <w:sz w:val="28"/>
          <w:szCs w:val="28"/>
        </w:rPr>
      </w:pPr>
      <w:bookmarkStart w:id="45" w:name="_Toc205480126"/>
      <w:r w:rsidRPr="0081616B">
        <w:rPr>
          <w:b w:val="0"/>
          <w:bCs w:val="0"/>
          <w:i/>
          <w:sz w:val="28"/>
          <w:szCs w:val="28"/>
        </w:rPr>
        <w:t>1.1.2.</w:t>
      </w:r>
      <w:r w:rsidR="001C5276" w:rsidRPr="0081616B">
        <w:rPr>
          <w:b w:val="0"/>
          <w:bCs w:val="0"/>
          <w:i/>
          <w:sz w:val="28"/>
          <w:szCs w:val="28"/>
        </w:rPr>
        <w:t>2</w:t>
      </w:r>
      <w:r w:rsidRPr="0081616B">
        <w:rPr>
          <w:b w:val="0"/>
          <w:bCs w:val="0"/>
          <w:i/>
          <w:sz w:val="28"/>
          <w:szCs w:val="28"/>
        </w:rPr>
        <w:t xml:space="preserve">. Đặc điểm của </w:t>
      </w:r>
      <w:r w:rsidRPr="0081616B">
        <w:rPr>
          <w:b w:val="0"/>
          <w:bCs w:val="0"/>
          <w:i/>
          <w:sz w:val="28"/>
          <w:szCs w:val="28"/>
          <w:shd w:val="clear" w:color="auto" w:fill="FFFFFF"/>
        </w:rPr>
        <w:t xml:space="preserve">pháp luật </w:t>
      </w:r>
      <w:r w:rsidRPr="0081616B">
        <w:rPr>
          <w:b w:val="0"/>
          <w:bCs w:val="0"/>
          <w:i/>
          <w:sz w:val="28"/>
          <w:szCs w:val="28"/>
        </w:rPr>
        <w:t xml:space="preserve">về </w:t>
      </w:r>
      <w:r w:rsidRPr="0081616B">
        <w:rPr>
          <w:b w:val="0"/>
          <w:bCs w:val="0"/>
          <w:i/>
          <w:iCs/>
          <w:sz w:val="28"/>
          <w:szCs w:val="28"/>
        </w:rPr>
        <w:t>kinh doanh dịch vụ tư vấn du học</w:t>
      </w:r>
      <w:bookmarkEnd w:id="45"/>
    </w:p>
    <w:p w14:paraId="3CCF2D97" w14:textId="03E46946" w:rsidR="007365AC" w:rsidRPr="0081616B" w:rsidRDefault="007365AC" w:rsidP="000609E4">
      <w:pPr>
        <w:tabs>
          <w:tab w:val="left" w:pos="851"/>
          <w:tab w:val="left" w:pos="993"/>
          <w:tab w:val="left" w:pos="1134"/>
        </w:tabs>
        <w:spacing w:line="312" w:lineRule="auto"/>
        <w:ind w:firstLine="567"/>
        <w:jc w:val="both"/>
        <w:rPr>
          <w:rFonts w:ascii="Times New Roman" w:eastAsia="Times New Roman" w:hAnsi="Times New Roman" w:cs="Times New Roman"/>
          <w:spacing w:val="-4"/>
          <w:sz w:val="28"/>
          <w:szCs w:val="28"/>
        </w:rPr>
      </w:pPr>
      <w:r w:rsidRPr="0081616B">
        <w:rPr>
          <w:rFonts w:ascii="Times New Roman" w:eastAsia="Times New Roman" w:hAnsi="Times New Roman" w:cs="Times New Roman"/>
          <w:spacing w:val="-4"/>
          <w:sz w:val="28"/>
          <w:szCs w:val="28"/>
        </w:rPr>
        <w:t>Bên cạnh những đặc điểm chung của hệ thống pháp luật kinh doanh dịch vụ, pháp luật về KD dịch vụ TVDH có những đặc điểm mang tính đặc thù, cơ bản như sau:</w:t>
      </w:r>
    </w:p>
    <w:p w14:paraId="36DE9BB2" w14:textId="589D3DB0" w:rsidR="00265307" w:rsidRPr="0081616B" w:rsidRDefault="00265307" w:rsidP="000609E4">
      <w:pPr>
        <w:pStyle w:val="Heading3"/>
        <w:tabs>
          <w:tab w:val="left" w:pos="851"/>
          <w:tab w:val="left" w:pos="993"/>
        </w:tabs>
        <w:spacing w:before="0" w:beforeAutospacing="0" w:after="0" w:afterAutospacing="0" w:line="312" w:lineRule="auto"/>
        <w:ind w:firstLine="567"/>
        <w:jc w:val="both"/>
        <w:rPr>
          <w:b w:val="0"/>
          <w:bCs w:val="0"/>
          <w:sz w:val="28"/>
          <w:szCs w:val="28"/>
        </w:rPr>
      </w:pPr>
      <w:r w:rsidRPr="0081616B">
        <w:rPr>
          <w:b w:val="0"/>
          <w:bCs w:val="0"/>
          <w:i/>
          <w:iCs/>
          <w:spacing w:val="-4"/>
          <w:sz w:val="28"/>
          <w:szCs w:val="28"/>
        </w:rPr>
        <w:lastRenderedPageBreak/>
        <w:t>Một là,</w:t>
      </w:r>
      <w:r w:rsidRPr="0081616B">
        <w:rPr>
          <w:b w:val="0"/>
          <w:bCs w:val="0"/>
          <w:spacing w:val="-4"/>
          <w:sz w:val="28"/>
          <w:szCs w:val="28"/>
        </w:rPr>
        <w:t xml:space="preserve"> </w:t>
      </w:r>
      <w:r w:rsidR="00784224" w:rsidRPr="00784224">
        <w:rPr>
          <w:b w:val="0"/>
          <w:bCs w:val="0"/>
          <w:sz w:val="28"/>
          <w:szCs w:val="28"/>
        </w:rPr>
        <w:t>pháp luật về kinh doanh dịch vụ tư vấn du học mang tính liên ngành và đa chiều, kết hợp giữa pháp luật giáo dục, pháp luật thương mại và pháp luật về quản lý nhà nước đối với hoạt động đưa công dân ra nước ngoài học tập.</w:t>
      </w:r>
    </w:p>
    <w:p w14:paraId="63742F1E" w14:textId="094D60CF" w:rsidR="00265307" w:rsidRPr="0081616B" w:rsidRDefault="00265307" w:rsidP="000609E4">
      <w:pPr>
        <w:pStyle w:val="Heading3"/>
        <w:tabs>
          <w:tab w:val="left" w:pos="851"/>
          <w:tab w:val="left" w:pos="993"/>
        </w:tabs>
        <w:spacing w:before="0" w:beforeAutospacing="0" w:after="0" w:afterAutospacing="0" w:line="312" w:lineRule="auto"/>
        <w:ind w:firstLine="567"/>
        <w:jc w:val="both"/>
        <w:rPr>
          <w:b w:val="0"/>
          <w:bCs w:val="0"/>
          <w:sz w:val="28"/>
          <w:szCs w:val="28"/>
        </w:rPr>
      </w:pPr>
      <w:r w:rsidRPr="0081616B">
        <w:rPr>
          <w:b w:val="0"/>
          <w:bCs w:val="0"/>
          <w:i/>
          <w:iCs/>
          <w:sz w:val="28"/>
          <w:szCs w:val="28"/>
        </w:rPr>
        <w:t>Hai là,</w:t>
      </w:r>
      <w:r w:rsidRPr="00D87EDC">
        <w:rPr>
          <w:b w:val="0"/>
          <w:bCs w:val="0"/>
          <w:i/>
          <w:iCs/>
          <w:sz w:val="28"/>
          <w:szCs w:val="28"/>
        </w:rPr>
        <w:t xml:space="preserve"> </w:t>
      </w:r>
      <w:r w:rsidR="00D87EDC" w:rsidRPr="00D87EDC">
        <w:rPr>
          <w:b w:val="0"/>
          <w:bCs w:val="0"/>
          <w:sz w:val="28"/>
          <w:szCs w:val="28"/>
        </w:rPr>
        <w:t>pháp luật trong lĩnh vực này mang tính chất quản lý đặc thù, do nhà nước phải kiểm soát chặt chẽ hoạt động tư vấn nhằm bảo đảm an ninh đối ngoại, trật tự xã hội và quyền lợi công dân khi ra nước ngoài học tập.</w:t>
      </w:r>
    </w:p>
    <w:p w14:paraId="67FD3FCD" w14:textId="77777777" w:rsidR="00265307" w:rsidRPr="0081616B" w:rsidRDefault="00265307" w:rsidP="000609E4">
      <w:pPr>
        <w:pStyle w:val="Heading3"/>
        <w:tabs>
          <w:tab w:val="left" w:pos="851"/>
          <w:tab w:val="left" w:pos="993"/>
        </w:tabs>
        <w:spacing w:before="0" w:beforeAutospacing="0" w:after="0" w:afterAutospacing="0" w:line="312" w:lineRule="auto"/>
        <w:ind w:firstLine="567"/>
        <w:jc w:val="both"/>
        <w:rPr>
          <w:b w:val="0"/>
          <w:bCs w:val="0"/>
          <w:sz w:val="28"/>
          <w:szCs w:val="28"/>
        </w:rPr>
      </w:pPr>
      <w:r w:rsidRPr="0081616B">
        <w:rPr>
          <w:b w:val="0"/>
          <w:bCs w:val="0"/>
          <w:i/>
          <w:iCs/>
          <w:sz w:val="28"/>
          <w:szCs w:val="28"/>
        </w:rPr>
        <w:t>Ba là,</w:t>
      </w:r>
      <w:r w:rsidRPr="0081616B">
        <w:rPr>
          <w:b w:val="0"/>
          <w:bCs w:val="0"/>
          <w:sz w:val="28"/>
          <w:szCs w:val="28"/>
        </w:rPr>
        <w:t xml:space="preserve"> là hệ thống các quy định mang tính cập nhật thường xuyên và phù hợp theo xu hướng hội nhập quốc tế.</w:t>
      </w:r>
    </w:p>
    <w:p w14:paraId="27A92B7B" w14:textId="0C0B2B9B" w:rsidR="00265307" w:rsidRPr="0081616B" w:rsidRDefault="00265307" w:rsidP="000609E4">
      <w:pPr>
        <w:pStyle w:val="Heading3"/>
        <w:tabs>
          <w:tab w:val="left" w:pos="851"/>
          <w:tab w:val="left" w:pos="993"/>
        </w:tabs>
        <w:spacing w:before="0" w:beforeAutospacing="0" w:after="0" w:afterAutospacing="0" w:line="312" w:lineRule="auto"/>
        <w:ind w:firstLine="567"/>
        <w:jc w:val="both"/>
        <w:rPr>
          <w:b w:val="0"/>
          <w:bCs w:val="0"/>
          <w:sz w:val="28"/>
          <w:szCs w:val="28"/>
        </w:rPr>
      </w:pPr>
      <w:r w:rsidRPr="0081616B">
        <w:rPr>
          <w:b w:val="0"/>
          <w:bCs w:val="0"/>
          <w:i/>
          <w:iCs/>
          <w:sz w:val="28"/>
          <w:szCs w:val="28"/>
        </w:rPr>
        <w:t>Bốn là,</w:t>
      </w:r>
      <w:r w:rsidRPr="0081616B">
        <w:rPr>
          <w:b w:val="0"/>
          <w:bCs w:val="0"/>
          <w:sz w:val="28"/>
          <w:szCs w:val="28"/>
        </w:rPr>
        <w:t xml:space="preserve"> các quy định của pháp luật về KD dịch vụ TVDH hướng đến việc bảo vệ quyền lợi tối ưu nhất cho khách hàng.</w:t>
      </w:r>
    </w:p>
    <w:p w14:paraId="27F71BC1" w14:textId="77777777" w:rsidR="001646BD" w:rsidRPr="0081616B" w:rsidRDefault="001646BD" w:rsidP="000609E4">
      <w:pPr>
        <w:pStyle w:val="03"/>
      </w:pPr>
      <w:bookmarkStart w:id="46" w:name="_Toc205480127"/>
      <w:bookmarkStart w:id="47" w:name="_Toc205561050"/>
      <w:bookmarkStart w:id="48" w:name="_Toc216417407"/>
      <w:r w:rsidRPr="0081616B">
        <w:t xml:space="preserve">1.1.3. Nội dung cơ bản của pháp luật về </w:t>
      </w:r>
      <w:r w:rsidRPr="0081616B">
        <w:rPr>
          <w:iCs/>
        </w:rPr>
        <w:t>kinh doanh dịch vụ tư vấn du học</w:t>
      </w:r>
      <w:bookmarkEnd w:id="46"/>
      <w:bookmarkEnd w:id="47"/>
      <w:bookmarkEnd w:id="48"/>
    </w:p>
    <w:p w14:paraId="4DF0813F" w14:textId="77777777" w:rsidR="001646BD" w:rsidRPr="0081616B" w:rsidRDefault="001646BD" w:rsidP="000609E4">
      <w:pPr>
        <w:tabs>
          <w:tab w:val="left" w:pos="851"/>
          <w:tab w:val="left" w:pos="993"/>
        </w:tabs>
        <w:spacing w:line="312" w:lineRule="auto"/>
        <w:ind w:firstLineChars="185" w:firstLine="518"/>
        <w:jc w:val="both"/>
        <w:rPr>
          <w:rFonts w:ascii="Times New Roman" w:hAnsi="Times New Roman" w:cs="Times New Roman"/>
          <w:bCs/>
          <w:iCs/>
          <w:sz w:val="28"/>
          <w:szCs w:val="28"/>
        </w:rPr>
      </w:pPr>
      <w:r w:rsidRPr="0081616B">
        <w:rPr>
          <w:rFonts w:ascii="Times New Roman" w:hAnsi="Times New Roman" w:cs="Times New Roman"/>
          <w:bCs/>
          <w:iCs/>
          <w:sz w:val="28"/>
          <w:szCs w:val="28"/>
          <w:shd w:val="clear" w:color="auto" w:fill="FFFFFF"/>
        </w:rPr>
        <w:t xml:space="preserve">Pháp luật của Việt Nam </w:t>
      </w:r>
      <w:r w:rsidRPr="0081616B">
        <w:rPr>
          <w:rFonts w:ascii="Times New Roman" w:hAnsi="Times New Roman" w:cs="Times New Roman"/>
          <w:bCs/>
          <w:iCs/>
          <w:sz w:val="28"/>
          <w:szCs w:val="28"/>
        </w:rPr>
        <w:t>về kinh doanh dịch vụ tư vấn du học được thể hiện đầy đủ qua các nhóm quy định sau:</w:t>
      </w:r>
    </w:p>
    <w:p w14:paraId="1E9B2854" w14:textId="77777777" w:rsidR="001646BD" w:rsidRPr="0081616B" w:rsidRDefault="001646BD" w:rsidP="000609E4">
      <w:pPr>
        <w:tabs>
          <w:tab w:val="left" w:pos="851"/>
          <w:tab w:val="left" w:pos="993"/>
        </w:tabs>
        <w:spacing w:line="312" w:lineRule="auto"/>
        <w:ind w:firstLineChars="185" w:firstLine="518"/>
        <w:jc w:val="both"/>
        <w:rPr>
          <w:rFonts w:ascii="Times New Roman" w:hAnsi="Times New Roman" w:cs="Times New Roman"/>
          <w:bCs/>
          <w:i/>
          <w:iCs/>
          <w:sz w:val="28"/>
          <w:szCs w:val="28"/>
        </w:rPr>
      </w:pPr>
      <w:r w:rsidRPr="0081616B">
        <w:rPr>
          <w:rFonts w:ascii="Times New Roman" w:hAnsi="Times New Roman" w:cs="Times New Roman"/>
          <w:i/>
          <w:sz w:val="28"/>
          <w:szCs w:val="28"/>
        </w:rPr>
        <w:t xml:space="preserve">Một là, </w:t>
      </w:r>
      <w:r w:rsidRPr="0081616B">
        <w:rPr>
          <w:rFonts w:ascii="Times New Roman" w:hAnsi="Times New Roman" w:cs="Times New Roman"/>
          <w:iCs/>
          <w:sz w:val="28"/>
          <w:szCs w:val="28"/>
        </w:rPr>
        <w:t>nhóm quy định về điều kiện</w:t>
      </w:r>
      <w:r w:rsidRPr="0081616B">
        <w:rPr>
          <w:rFonts w:ascii="Times New Roman" w:hAnsi="Times New Roman" w:cs="Times New Roman"/>
          <w:b/>
          <w:iCs/>
          <w:sz w:val="28"/>
          <w:szCs w:val="28"/>
        </w:rPr>
        <w:t xml:space="preserve"> </w:t>
      </w:r>
      <w:r w:rsidRPr="0081616B">
        <w:rPr>
          <w:rFonts w:ascii="Times New Roman" w:hAnsi="Times New Roman" w:cs="Times New Roman"/>
          <w:bCs/>
          <w:iCs/>
          <w:sz w:val="28"/>
          <w:szCs w:val="28"/>
        </w:rPr>
        <w:t>kinh doanh dịch vụ tư vấn du học</w:t>
      </w:r>
    </w:p>
    <w:p w14:paraId="4166DB35" w14:textId="77777777" w:rsidR="001646BD" w:rsidRPr="0081616B" w:rsidRDefault="001646BD" w:rsidP="000609E4">
      <w:pPr>
        <w:tabs>
          <w:tab w:val="left" w:pos="851"/>
          <w:tab w:val="left" w:pos="993"/>
        </w:tabs>
        <w:spacing w:line="312" w:lineRule="auto"/>
        <w:ind w:firstLineChars="185" w:firstLine="518"/>
        <w:jc w:val="both"/>
        <w:rPr>
          <w:rFonts w:ascii="Times New Roman" w:eastAsia="Times New Roman" w:hAnsi="Times New Roman" w:cs="Times New Roman"/>
          <w:sz w:val="28"/>
          <w:szCs w:val="28"/>
        </w:rPr>
      </w:pPr>
      <w:r w:rsidRPr="0081616B">
        <w:rPr>
          <w:rFonts w:ascii="Times New Roman" w:eastAsia="Times New Roman" w:hAnsi="Times New Roman" w:cs="Times New Roman"/>
          <w:i/>
          <w:iCs/>
          <w:sz w:val="28"/>
          <w:szCs w:val="28"/>
        </w:rPr>
        <w:t xml:space="preserve">Hai là, </w:t>
      </w:r>
      <w:r w:rsidRPr="0081616B">
        <w:rPr>
          <w:rFonts w:ascii="Times New Roman" w:eastAsia="Times New Roman" w:hAnsi="Times New Roman" w:cs="Times New Roman"/>
          <w:sz w:val="28"/>
          <w:szCs w:val="28"/>
        </w:rPr>
        <w:t>nhóm quy định về quyền và trách nhiệm của tổ chức kinh doanh dịch vụ tư vấn du học</w:t>
      </w:r>
    </w:p>
    <w:p w14:paraId="21F45F0A" w14:textId="77777777" w:rsidR="001646BD" w:rsidRPr="0081616B" w:rsidRDefault="001646BD" w:rsidP="000609E4">
      <w:pPr>
        <w:tabs>
          <w:tab w:val="left" w:pos="851"/>
          <w:tab w:val="left" w:pos="993"/>
        </w:tabs>
        <w:spacing w:line="312" w:lineRule="auto"/>
        <w:ind w:firstLineChars="185" w:firstLine="518"/>
        <w:jc w:val="both"/>
        <w:rPr>
          <w:rFonts w:ascii="Times New Roman" w:hAnsi="Times New Roman" w:cs="Times New Roman"/>
          <w:bCs/>
          <w:iCs/>
          <w:sz w:val="28"/>
          <w:szCs w:val="28"/>
        </w:rPr>
      </w:pPr>
      <w:r w:rsidRPr="0081616B">
        <w:rPr>
          <w:rFonts w:ascii="Times New Roman" w:hAnsi="Times New Roman" w:cs="Times New Roman"/>
          <w:i/>
          <w:sz w:val="28"/>
          <w:szCs w:val="28"/>
        </w:rPr>
        <w:t xml:space="preserve">Ba là, </w:t>
      </w:r>
      <w:r w:rsidRPr="0081616B">
        <w:rPr>
          <w:rFonts w:ascii="Times New Roman" w:hAnsi="Times New Roman" w:cs="Times New Roman"/>
          <w:iCs/>
          <w:sz w:val="28"/>
          <w:szCs w:val="28"/>
        </w:rPr>
        <w:t>nhóm quy định về trình tự, thủ tục đăng ký</w:t>
      </w:r>
      <w:r w:rsidRPr="0081616B">
        <w:rPr>
          <w:rFonts w:ascii="Times New Roman" w:hAnsi="Times New Roman" w:cs="Times New Roman"/>
          <w:bCs/>
          <w:iCs/>
          <w:sz w:val="28"/>
          <w:szCs w:val="28"/>
        </w:rPr>
        <w:t xml:space="preserve"> doanh dịch vụ tư vấn du học</w:t>
      </w:r>
    </w:p>
    <w:p w14:paraId="36EED3DB" w14:textId="77777777" w:rsidR="001646BD" w:rsidRPr="0081616B" w:rsidRDefault="001646BD" w:rsidP="000609E4">
      <w:pPr>
        <w:tabs>
          <w:tab w:val="left" w:pos="851"/>
          <w:tab w:val="left" w:pos="993"/>
        </w:tabs>
        <w:spacing w:line="312" w:lineRule="auto"/>
        <w:ind w:firstLineChars="185" w:firstLine="518"/>
        <w:jc w:val="both"/>
        <w:rPr>
          <w:rFonts w:ascii="Times New Roman" w:hAnsi="Times New Roman" w:cs="Times New Roman"/>
          <w:bCs/>
          <w:i/>
          <w:sz w:val="28"/>
          <w:szCs w:val="28"/>
        </w:rPr>
      </w:pPr>
      <w:r w:rsidRPr="0081616B">
        <w:rPr>
          <w:rFonts w:ascii="Times New Roman" w:hAnsi="Times New Roman" w:cs="Times New Roman"/>
          <w:i/>
          <w:sz w:val="28"/>
          <w:szCs w:val="28"/>
        </w:rPr>
        <w:t xml:space="preserve">Bốn là, </w:t>
      </w:r>
      <w:r w:rsidRPr="0081616B">
        <w:rPr>
          <w:rFonts w:ascii="Times New Roman" w:hAnsi="Times New Roman" w:cs="Times New Roman"/>
          <w:iCs/>
          <w:sz w:val="28"/>
          <w:szCs w:val="28"/>
        </w:rPr>
        <w:t xml:space="preserve">nhóm quy định về biện pháp xử lý vi phạm trong hoạt động </w:t>
      </w:r>
      <w:r w:rsidRPr="0081616B">
        <w:rPr>
          <w:rFonts w:ascii="Times New Roman" w:hAnsi="Times New Roman" w:cs="Times New Roman"/>
          <w:bCs/>
          <w:iCs/>
          <w:sz w:val="28"/>
          <w:szCs w:val="28"/>
        </w:rPr>
        <w:t>kinh doanh dịch vụ tư vấn du học</w:t>
      </w:r>
    </w:p>
    <w:p w14:paraId="7F8A7ED7" w14:textId="77777777" w:rsidR="001646BD" w:rsidRPr="0081616B" w:rsidRDefault="001646BD" w:rsidP="000609E4">
      <w:pPr>
        <w:pStyle w:val="03"/>
      </w:pPr>
      <w:bookmarkStart w:id="49" w:name="_Toc205480128"/>
      <w:bookmarkStart w:id="50" w:name="_Toc205561051"/>
      <w:bookmarkStart w:id="51" w:name="_Toc216417408"/>
      <w:r w:rsidRPr="0081616B">
        <w:t>1.1.4. Vai trò của pháp luật về kinh doanh dịch vụ tư vấn du học</w:t>
      </w:r>
      <w:bookmarkEnd w:id="49"/>
      <w:bookmarkEnd w:id="50"/>
      <w:bookmarkEnd w:id="51"/>
    </w:p>
    <w:p w14:paraId="7F310D37" w14:textId="23949EB2" w:rsidR="001646BD" w:rsidRPr="0081616B" w:rsidRDefault="001646BD"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sz w:val="28"/>
          <w:szCs w:val="28"/>
        </w:rPr>
        <w:t>Trước hết, pháp luật về KD dịch vụ TVDH là công cụ đảm bảo hoạt động kinh doanh dịch này diễn ra minh bạch, chuyên nghiệp và đúng quy định.</w:t>
      </w:r>
    </w:p>
    <w:p w14:paraId="17D4F4CA" w14:textId="1798CDC9" w:rsidR="001646BD" w:rsidRPr="0081616B" w:rsidRDefault="001646BD"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i/>
          <w:iCs/>
          <w:sz w:val="28"/>
          <w:szCs w:val="28"/>
        </w:rPr>
        <w:t>Thứ hai,</w:t>
      </w:r>
      <w:r w:rsidRPr="0081616B">
        <w:rPr>
          <w:rFonts w:ascii="Times New Roman" w:hAnsi="Times New Roman" w:cs="Times New Roman"/>
          <w:sz w:val="28"/>
          <w:szCs w:val="28"/>
        </w:rPr>
        <w:t xml:space="preserve"> pháp luật về KD dịch vụ TVDH giữ vai trò bảo vệ quyền và lợi ích hợp pháp của người học và phụ huynh.</w:t>
      </w:r>
    </w:p>
    <w:p w14:paraId="5FBF9BF5" w14:textId="5C1B578F" w:rsidR="001646BD" w:rsidRPr="0081616B" w:rsidRDefault="001646BD"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i/>
          <w:iCs/>
          <w:sz w:val="28"/>
          <w:szCs w:val="28"/>
        </w:rPr>
        <w:t>Thứ ba,</w:t>
      </w:r>
      <w:r w:rsidRPr="0081616B">
        <w:rPr>
          <w:rFonts w:ascii="Times New Roman" w:hAnsi="Times New Roman" w:cs="Times New Roman"/>
          <w:sz w:val="28"/>
          <w:szCs w:val="28"/>
        </w:rPr>
        <w:t xml:space="preserve"> pháp luật về KD dịch vụ TVDH đóng vai trò định hướng và quản lý Nhà nước trong lĩnh vực TVDH.</w:t>
      </w:r>
    </w:p>
    <w:p w14:paraId="54CEF725" w14:textId="1FFAE3FD" w:rsidR="001646BD" w:rsidRPr="0081616B" w:rsidRDefault="001646BD"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i/>
          <w:iCs/>
          <w:sz w:val="28"/>
          <w:szCs w:val="28"/>
        </w:rPr>
        <w:t>Thứ tư,</w:t>
      </w:r>
      <w:r w:rsidRPr="0081616B">
        <w:rPr>
          <w:rFonts w:ascii="Times New Roman" w:hAnsi="Times New Roman" w:cs="Times New Roman"/>
          <w:sz w:val="28"/>
          <w:szCs w:val="28"/>
        </w:rPr>
        <w:t xml:space="preserve"> góp phần vào hạn chế các vi phạm, tiêu cực và sự cạnh tranh không lành mạnh trong hoạt động TVDH.</w:t>
      </w:r>
    </w:p>
    <w:p w14:paraId="22EC2AEC" w14:textId="5DF241E1" w:rsidR="001646BD" w:rsidRPr="0081616B" w:rsidRDefault="001646BD"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sz w:val="28"/>
          <w:szCs w:val="28"/>
        </w:rPr>
        <w:t>Ngoài ra, pháp luật về KD dịch vụ TVDH còn góp phần nâng cao tính chuyên nghiệp, đạo đức nghề nghiệp trong lĩnh vực TVDH.</w:t>
      </w:r>
    </w:p>
    <w:p w14:paraId="6012615C" w14:textId="77777777" w:rsidR="000609E4" w:rsidRPr="0081616B" w:rsidRDefault="000609E4">
      <w:pPr>
        <w:rPr>
          <w:rFonts w:ascii="Times New Roman" w:eastAsia="Times New Roman" w:hAnsi="Times New Roman" w:cs="Times New Roman"/>
          <w:b/>
          <w:bCs/>
          <w:spacing w:val="-1"/>
          <w:position w:val="-1"/>
          <w:sz w:val="28"/>
          <w:szCs w:val="28"/>
        </w:rPr>
      </w:pPr>
      <w:bookmarkStart w:id="52" w:name="_Toc205480129"/>
      <w:bookmarkStart w:id="53" w:name="_Toc205561052"/>
      <w:r w:rsidRPr="0081616B">
        <w:br w:type="page"/>
      </w:r>
    </w:p>
    <w:p w14:paraId="36285685" w14:textId="4453DB57" w:rsidR="001646BD" w:rsidRPr="0081616B" w:rsidRDefault="001646BD" w:rsidP="000609E4">
      <w:pPr>
        <w:pStyle w:val="02"/>
      </w:pPr>
      <w:bookmarkStart w:id="54" w:name="_Toc216417409"/>
      <w:r w:rsidRPr="0081616B">
        <w:lastRenderedPageBreak/>
        <w:t xml:space="preserve">1.2. Các yếu tố tác động đến thực hiện </w:t>
      </w:r>
      <w:r w:rsidRPr="0081616B">
        <w:rPr>
          <w:shd w:val="clear" w:color="auto" w:fill="FFFFFF"/>
        </w:rPr>
        <w:t xml:space="preserve">pháp luật </w:t>
      </w:r>
      <w:r w:rsidRPr="0081616B">
        <w:t>về kinh doanh dịch vụ tư vấn du học</w:t>
      </w:r>
      <w:bookmarkEnd w:id="52"/>
      <w:bookmarkEnd w:id="53"/>
      <w:bookmarkEnd w:id="54"/>
    </w:p>
    <w:p w14:paraId="299AE3F7" w14:textId="5D0CA876" w:rsidR="001646BD" w:rsidRPr="0081616B" w:rsidRDefault="001646BD" w:rsidP="000609E4">
      <w:pPr>
        <w:pStyle w:val="03"/>
        <w:rPr>
          <w:iCs/>
        </w:rPr>
      </w:pPr>
      <w:bookmarkStart w:id="55" w:name="_Toc205480130"/>
      <w:bookmarkStart w:id="56" w:name="_Toc205561053"/>
      <w:bookmarkStart w:id="57" w:name="_Toc216417410"/>
      <w:r w:rsidRPr="0081616B">
        <w:t xml:space="preserve">1.2.1. Sự hoàn thiện các quy định của pháp luật về </w:t>
      </w:r>
      <w:r w:rsidRPr="0081616B">
        <w:rPr>
          <w:iCs/>
        </w:rPr>
        <w:t>kinh doanh dịch vụ tư vấn du học</w:t>
      </w:r>
      <w:bookmarkEnd w:id="55"/>
      <w:bookmarkEnd w:id="56"/>
      <w:bookmarkEnd w:id="57"/>
    </w:p>
    <w:p w14:paraId="5EEEAD20" w14:textId="02B9DEF0" w:rsidR="001646BD" w:rsidRPr="0081616B" w:rsidRDefault="001646BD" w:rsidP="000609E4">
      <w:pPr>
        <w:pStyle w:val="Heading3"/>
        <w:tabs>
          <w:tab w:val="left" w:pos="851"/>
          <w:tab w:val="left" w:pos="993"/>
        </w:tabs>
        <w:spacing w:before="0" w:beforeAutospacing="0" w:after="0" w:afterAutospacing="0" w:line="312" w:lineRule="auto"/>
        <w:ind w:firstLine="567"/>
        <w:jc w:val="both"/>
        <w:rPr>
          <w:b w:val="0"/>
          <w:bCs w:val="0"/>
          <w:sz w:val="28"/>
          <w:szCs w:val="28"/>
        </w:rPr>
      </w:pPr>
      <w:r w:rsidRPr="0081616B">
        <w:rPr>
          <w:b w:val="0"/>
          <w:bCs w:val="0"/>
          <w:sz w:val="28"/>
          <w:szCs w:val="28"/>
        </w:rPr>
        <w:t>Hệ thống các quy định pháp luật về KD dịch vụ TVDH hoàn thiện là cơ sở pháp lý vững chắc cho việc thực thi áp dụng trên thực tế, từ đó tạo điều kiện thuận lợi và mang lại hiệu quả cao cho quá trình thực hiện. Ngược lại, nếu hệ thống pháp luật về KD dịch vụ TVDH không hoàn chỉnh, nhiều hạn chế, bất cập thì sẽ gây khó khăn, cản trở cho việc thực hiện pháp luật về hoạt động này trên thực tế.</w:t>
      </w:r>
    </w:p>
    <w:p w14:paraId="7B6983BD" w14:textId="77777777" w:rsidR="001646BD" w:rsidRPr="0081616B" w:rsidRDefault="001646BD" w:rsidP="000609E4">
      <w:pPr>
        <w:pStyle w:val="03"/>
        <w:rPr>
          <w:iCs/>
        </w:rPr>
      </w:pPr>
      <w:bookmarkStart w:id="58" w:name="_Toc205480131"/>
      <w:bookmarkStart w:id="59" w:name="_Toc205561054"/>
      <w:bookmarkStart w:id="60" w:name="_Toc216417411"/>
      <w:r w:rsidRPr="0081616B">
        <w:t xml:space="preserve">1.2.2. Chủ thể thực hiện pháp luật về </w:t>
      </w:r>
      <w:r w:rsidRPr="0081616B">
        <w:rPr>
          <w:iCs/>
        </w:rPr>
        <w:t>kinh doanh dịch vụ tư vấn du học</w:t>
      </w:r>
      <w:bookmarkEnd w:id="58"/>
      <w:bookmarkEnd w:id="59"/>
      <w:bookmarkEnd w:id="60"/>
    </w:p>
    <w:p w14:paraId="19EFE080" w14:textId="77777777" w:rsidR="001646BD" w:rsidRPr="0081616B" w:rsidRDefault="001646BD" w:rsidP="000609E4">
      <w:pPr>
        <w:tabs>
          <w:tab w:val="left" w:pos="851"/>
          <w:tab w:val="left" w:pos="993"/>
        </w:tabs>
        <w:spacing w:line="312" w:lineRule="auto"/>
        <w:ind w:firstLineChars="185" w:firstLine="518"/>
        <w:jc w:val="both"/>
        <w:rPr>
          <w:rFonts w:ascii="Times New Roman" w:hAnsi="Times New Roman" w:cs="Times New Roman"/>
          <w:sz w:val="28"/>
          <w:szCs w:val="28"/>
        </w:rPr>
      </w:pPr>
      <w:r w:rsidRPr="0081616B">
        <w:rPr>
          <w:rFonts w:ascii="Times New Roman" w:hAnsi="Times New Roman" w:cs="Times New Roman"/>
          <w:sz w:val="28"/>
          <w:szCs w:val="28"/>
        </w:rPr>
        <w:t>trong kinh doanh dịch vụ tư vấn du học, việc thực hiện pháp luật một cách nghiêm túc, đầy đủ và có trách nhiệm từ phía tất cả các chủ thể – bao gồm doanh nghiệp, nhân viên, khách hàng và cơ quan quản lý – là yếu tố mang tính quyết định đến hiệu quả thực hiện pháp luật về KD dịch vụ TVDH, ngược lại nếu không đảm bảo các yếu tố cần thiết nêu trên, sẽ gây khó khăn, cản trở việc thực hiện pháp luật về hoạt động kinh doanh dịch vụ này.</w:t>
      </w:r>
    </w:p>
    <w:p w14:paraId="0FFDD83D" w14:textId="77777777" w:rsidR="001646BD" w:rsidRPr="0081616B" w:rsidRDefault="001646BD" w:rsidP="000609E4">
      <w:pPr>
        <w:pStyle w:val="03"/>
        <w:rPr>
          <w:iCs/>
        </w:rPr>
      </w:pPr>
      <w:bookmarkStart w:id="61" w:name="_Toc205480132"/>
      <w:bookmarkStart w:id="62" w:name="_Toc205561055"/>
      <w:bookmarkStart w:id="63" w:name="_Toc216417412"/>
      <w:r w:rsidRPr="0081616B">
        <w:t xml:space="preserve">1.2.3. Tổ chức thực hiện pháp luật về </w:t>
      </w:r>
      <w:r w:rsidRPr="0081616B">
        <w:rPr>
          <w:iCs/>
        </w:rPr>
        <w:t>kinh doanh dịch vụ tư vấn du học</w:t>
      </w:r>
      <w:bookmarkEnd w:id="61"/>
      <w:bookmarkEnd w:id="62"/>
      <w:bookmarkEnd w:id="63"/>
    </w:p>
    <w:p w14:paraId="185D6704" w14:textId="77092EFB" w:rsidR="001646BD" w:rsidRPr="0081616B" w:rsidRDefault="001646BD"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sz w:val="28"/>
          <w:szCs w:val="28"/>
          <w:shd w:val="clear" w:color="auto" w:fill="FFFFFF"/>
        </w:rPr>
        <w:t xml:space="preserve">Tổ </w:t>
      </w:r>
      <w:r w:rsidRPr="0081616B">
        <w:rPr>
          <w:rFonts w:ascii="Times New Roman" w:hAnsi="Times New Roman" w:cs="Times New Roman"/>
          <w:sz w:val="28"/>
          <w:szCs w:val="28"/>
        </w:rPr>
        <w:t>chức thực hiện pháp luật về KD dịch vụ TVDH là quá trình đưa các quy định pháp lý vào thực tiễn hoạt động của doanh nghiệp, bao gồm việc tuân thủ điều kiện kinh doanh, quy trình ký kết hợp đồng, bảo đảm quyền lợi cho học sinh – sinh viên, cũng như thực hiện nghĩa vụ với cơ quan quản lý nhà nước. Việc chấp hành tốt các quy định pháp luật doanh nghiệp tránh được các rủi ro pháp lý như bị xử phạt hành chính, rút giấy phép hoạt động hoặc khởi kiện dân sự do vi phạm hợp đồng.</w:t>
      </w:r>
    </w:p>
    <w:p w14:paraId="2DFE0052" w14:textId="77777777" w:rsidR="001646BD" w:rsidRPr="0081616B" w:rsidRDefault="001646BD" w:rsidP="006030CD">
      <w:pPr>
        <w:pStyle w:val="02"/>
        <w:jc w:val="center"/>
      </w:pPr>
      <w:bookmarkStart w:id="64" w:name="_Toc205480133"/>
      <w:bookmarkStart w:id="65" w:name="_Toc205561056"/>
      <w:bookmarkStart w:id="66" w:name="_Toc216417413"/>
      <w:r w:rsidRPr="0081616B">
        <w:t>Tiểu kết Chương 1</w:t>
      </w:r>
      <w:bookmarkEnd w:id="64"/>
      <w:bookmarkEnd w:id="65"/>
      <w:bookmarkEnd w:id="66"/>
    </w:p>
    <w:p w14:paraId="05A1F485" w14:textId="77777777" w:rsidR="000609E4" w:rsidRPr="0081616B" w:rsidRDefault="000609E4">
      <w:pPr>
        <w:rPr>
          <w:rFonts w:ascii="Times New Roman" w:eastAsia="Times New Roman" w:hAnsi="Times New Roman" w:cs="Times New Roman"/>
          <w:b/>
          <w:bCs/>
          <w:kern w:val="36"/>
          <w:sz w:val="28"/>
          <w:szCs w:val="28"/>
          <w:lang w:val="vi-VN"/>
        </w:rPr>
      </w:pPr>
      <w:bookmarkStart w:id="67" w:name="_Toc205561057"/>
      <w:r w:rsidRPr="0081616B">
        <w:br w:type="page"/>
      </w:r>
    </w:p>
    <w:p w14:paraId="041FEC9F" w14:textId="77777777" w:rsidR="000609E4" w:rsidRPr="0081616B" w:rsidRDefault="001646BD" w:rsidP="000609E4">
      <w:pPr>
        <w:pStyle w:val="01"/>
      </w:pPr>
      <w:bookmarkStart w:id="68" w:name="_Toc216417414"/>
      <w:r w:rsidRPr="0081616B">
        <w:lastRenderedPageBreak/>
        <w:t>CHƯƠNG 2</w:t>
      </w:r>
      <w:bookmarkStart w:id="69" w:name="_Toc205561058"/>
      <w:bookmarkEnd w:id="67"/>
      <w:bookmarkEnd w:id="68"/>
    </w:p>
    <w:p w14:paraId="07F1EDA9" w14:textId="77777777" w:rsidR="000609E4" w:rsidRPr="0081616B" w:rsidRDefault="001646BD" w:rsidP="000609E4">
      <w:pPr>
        <w:pStyle w:val="01"/>
      </w:pPr>
      <w:bookmarkStart w:id="70" w:name="_Toc216417415"/>
      <w:r w:rsidRPr="0081616B">
        <w:t>THỰC TRẠNG PHÁP LUẬT VÀ THỰC TIỄN THỰC HIỆN</w:t>
      </w:r>
      <w:bookmarkEnd w:id="69"/>
      <w:bookmarkEnd w:id="70"/>
      <w:r w:rsidRPr="0081616B">
        <w:t xml:space="preserve"> </w:t>
      </w:r>
      <w:bookmarkStart w:id="71" w:name="_Toc205561059"/>
    </w:p>
    <w:p w14:paraId="76CE3EFE" w14:textId="77777777" w:rsidR="000609E4" w:rsidRPr="0081616B" w:rsidRDefault="001646BD" w:rsidP="000609E4">
      <w:pPr>
        <w:pStyle w:val="01"/>
      </w:pPr>
      <w:bookmarkStart w:id="72" w:name="_Toc216417416"/>
      <w:r w:rsidRPr="0081616B">
        <w:t>PHÁP LUẬT VỀ KINH DOANH DỊCH VỤ TƯ VẤN DU HỌC</w:t>
      </w:r>
      <w:bookmarkStart w:id="73" w:name="_Toc205561060"/>
      <w:bookmarkEnd w:id="71"/>
      <w:bookmarkEnd w:id="72"/>
      <w:r w:rsidR="00854E49" w:rsidRPr="0081616B">
        <w:t xml:space="preserve"> </w:t>
      </w:r>
    </w:p>
    <w:p w14:paraId="14EF1229" w14:textId="3DC983B3" w:rsidR="001646BD" w:rsidRPr="0081616B" w:rsidRDefault="00854E49" w:rsidP="000609E4">
      <w:pPr>
        <w:pStyle w:val="01"/>
      </w:pPr>
      <w:bookmarkStart w:id="74" w:name="_Toc216417417"/>
      <w:r w:rsidRPr="0081616B">
        <w:t xml:space="preserve">TẠI </w:t>
      </w:r>
      <w:r w:rsidR="001646BD" w:rsidRPr="0081616B">
        <w:t>TỈNH GIA LAI</w:t>
      </w:r>
      <w:bookmarkStart w:id="75" w:name="_Toc205480135"/>
      <w:bookmarkEnd w:id="73"/>
      <w:bookmarkEnd w:id="74"/>
    </w:p>
    <w:p w14:paraId="25DB03DE" w14:textId="77777777" w:rsidR="000609E4" w:rsidRPr="0081616B" w:rsidRDefault="000609E4" w:rsidP="000609E4">
      <w:pPr>
        <w:pStyle w:val="HN"/>
        <w:tabs>
          <w:tab w:val="left" w:pos="851"/>
        </w:tabs>
        <w:spacing w:line="312" w:lineRule="auto"/>
      </w:pPr>
      <w:bookmarkStart w:id="76" w:name="_Toc205561061"/>
    </w:p>
    <w:p w14:paraId="32986239" w14:textId="2CE34501" w:rsidR="001646BD" w:rsidRPr="0081616B" w:rsidRDefault="001646BD" w:rsidP="000609E4">
      <w:pPr>
        <w:pStyle w:val="02"/>
        <w:rPr>
          <w:spacing w:val="3"/>
          <w:shd w:val="clear" w:color="auto" w:fill="FFFFFF"/>
        </w:rPr>
      </w:pPr>
      <w:bookmarkStart w:id="77" w:name="_Toc216417418"/>
      <w:r w:rsidRPr="0081616B">
        <w:t xml:space="preserve">2.1. Thực trạng </w:t>
      </w:r>
      <w:r w:rsidRPr="0081616B">
        <w:rPr>
          <w:shd w:val="clear" w:color="auto" w:fill="FFFFFF"/>
        </w:rPr>
        <w:t xml:space="preserve">pháp luật </w:t>
      </w:r>
      <w:r w:rsidRPr="0081616B">
        <w:t>về kinh doanh dịch vụ tư vấn du học</w:t>
      </w:r>
      <w:bookmarkEnd w:id="75"/>
      <w:bookmarkEnd w:id="76"/>
      <w:bookmarkEnd w:id="77"/>
    </w:p>
    <w:p w14:paraId="1AFCE872" w14:textId="77777777" w:rsidR="001646BD" w:rsidRPr="0081616B" w:rsidRDefault="001646BD" w:rsidP="000609E4">
      <w:pPr>
        <w:pStyle w:val="03"/>
      </w:pPr>
      <w:bookmarkStart w:id="78" w:name="_Toc205480136"/>
      <w:bookmarkStart w:id="79" w:name="_Toc205561062"/>
      <w:bookmarkStart w:id="80" w:name="_Toc216417419"/>
      <w:r w:rsidRPr="0081616B">
        <w:t>2.1.1. Quy định pháp luật về kinh doanh dịch vụ tư vấn du học</w:t>
      </w:r>
      <w:bookmarkEnd w:id="78"/>
      <w:bookmarkEnd w:id="79"/>
      <w:bookmarkEnd w:id="80"/>
    </w:p>
    <w:p w14:paraId="736E18AE" w14:textId="77777777" w:rsidR="001646BD" w:rsidRPr="0081616B" w:rsidRDefault="001646BD" w:rsidP="000609E4">
      <w:pPr>
        <w:pStyle w:val="Heading3"/>
        <w:tabs>
          <w:tab w:val="left" w:pos="851"/>
          <w:tab w:val="left" w:pos="993"/>
        </w:tabs>
        <w:spacing w:before="0" w:beforeAutospacing="0" w:after="0" w:afterAutospacing="0" w:line="312" w:lineRule="auto"/>
        <w:ind w:firstLine="567"/>
        <w:jc w:val="both"/>
        <w:rPr>
          <w:b w:val="0"/>
          <w:bCs w:val="0"/>
          <w:i/>
          <w:iCs/>
          <w:sz w:val="28"/>
          <w:szCs w:val="28"/>
        </w:rPr>
      </w:pPr>
      <w:bookmarkStart w:id="81" w:name="_Toc205480137"/>
      <w:r w:rsidRPr="0081616B">
        <w:rPr>
          <w:b w:val="0"/>
          <w:bCs w:val="0"/>
          <w:i/>
          <w:sz w:val="28"/>
          <w:szCs w:val="28"/>
        </w:rPr>
        <w:t>2.1.1.1. Quy định về điều kiện</w:t>
      </w:r>
      <w:r w:rsidRPr="0081616B">
        <w:rPr>
          <w:b w:val="0"/>
          <w:bCs w:val="0"/>
          <w:i/>
          <w:iCs/>
          <w:sz w:val="28"/>
          <w:szCs w:val="28"/>
        </w:rPr>
        <w:t xml:space="preserve"> kinh doanh dịch vụ tư vấn du học</w:t>
      </w:r>
      <w:bookmarkEnd w:id="81"/>
    </w:p>
    <w:p w14:paraId="3A322ED5" w14:textId="1B95C804" w:rsidR="00854E49" w:rsidRPr="0081616B" w:rsidRDefault="00854E49"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eastAsia="Times New Roman" w:hAnsi="Times New Roman" w:cs="Times New Roman"/>
          <w:sz w:val="28"/>
          <w:szCs w:val="28"/>
        </w:rPr>
        <w:t xml:space="preserve">Theo Phụ lục IV Luật Đầu tư năm 2020 về danh mục ngành, nghề đầu tư kinh doanh có điều kiện thì dịch vụ tư vấn du học thuộc lĩnh vực giáo dục và đào tạo nên dịch vụ TVDH là ngành, nghề đầu tư kinh doanh có điều kiện. Theo đó, trước khi tiến hành kinh doanh trong lĩnh vực này, doanh nghiệp cần xin cấp Giấy chứng nhận đăng ký KD dịch vụ TVDH. </w:t>
      </w:r>
      <w:r w:rsidRPr="0081616B">
        <w:rPr>
          <w:rFonts w:ascii="Times New Roman" w:hAnsi="Times New Roman" w:cs="Times New Roman"/>
          <w:sz w:val="28"/>
          <w:szCs w:val="28"/>
        </w:rPr>
        <w:t xml:space="preserve">Theo </w:t>
      </w:r>
      <w:r w:rsidRPr="0081616B">
        <w:rPr>
          <w:rFonts w:ascii="Times New Roman" w:eastAsia="Times New Roman" w:hAnsi="Times New Roman" w:cs="Times New Roman"/>
          <w:sz w:val="28"/>
          <w:szCs w:val="28"/>
        </w:rPr>
        <w:t>quy định</w:t>
      </w:r>
      <w:bookmarkStart w:id="82" w:name="dieu_106"/>
      <w:r w:rsidRPr="0081616B">
        <w:rPr>
          <w:rFonts w:ascii="Times New Roman" w:hAnsi="Times New Roman" w:cs="Times New Roman"/>
          <w:sz w:val="28"/>
          <w:szCs w:val="28"/>
        </w:rPr>
        <w:t xml:space="preserve"> tại Điều 115 </w:t>
      </w:r>
      <w:bookmarkEnd w:id="82"/>
      <w:r w:rsidRPr="0081616B">
        <w:rPr>
          <w:rFonts w:ascii="Times New Roman" w:hAnsi="Times New Roman" w:cs="Times New Roman"/>
          <w:sz w:val="28"/>
          <w:szCs w:val="28"/>
        </w:rPr>
        <w:t xml:space="preserve">Nghị định số 125/2024/NĐ-CP </w:t>
      </w:r>
      <w:r w:rsidRPr="0081616B">
        <w:rPr>
          <w:rFonts w:ascii="Times New Roman" w:hAnsi="Times New Roman" w:cs="Times New Roman"/>
          <w:sz w:val="28"/>
          <w:szCs w:val="28"/>
          <w:shd w:val="clear" w:color="auto" w:fill="FFFFFF"/>
        </w:rPr>
        <w:t>ngày 05 tháng 10 năm 2024</w:t>
      </w:r>
      <w:r w:rsidRPr="0081616B">
        <w:rPr>
          <w:rFonts w:ascii="Times New Roman" w:hAnsi="Times New Roman" w:cs="Times New Roman"/>
          <w:sz w:val="28"/>
          <w:szCs w:val="28"/>
        </w:rPr>
        <w:t xml:space="preserve"> của Chính phủ về </w:t>
      </w:r>
      <w:r w:rsidRPr="0081616B">
        <w:rPr>
          <w:rFonts w:ascii="Times New Roman" w:hAnsi="Times New Roman" w:cs="Times New Roman"/>
          <w:sz w:val="28"/>
          <w:szCs w:val="28"/>
          <w:shd w:val="clear" w:color="auto" w:fill="FFFFFF"/>
        </w:rPr>
        <w:t xml:space="preserve">điều kiện đầu tư và hoạt động trong lĩnh vực giáo dục </w:t>
      </w:r>
      <w:r w:rsidRPr="0081616B">
        <w:rPr>
          <w:rFonts w:ascii="Times New Roman" w:hAnsi="Times New Roman" w:cs="Times New Roman"/>
          <w:sz w:val="28"/>
          <w:szCs w:val="28"/>
        </w:rPr>
        <w:t>thì Tổ chức kinh doanh dịch vụ tư vấn du học. Về điều kiện KD dịch vụ TVDH, theo quy định của pháp luật, tổ chức kinh doanh dịch vụ tư vấn du học chỉ được phép hoạt động khi và chỉ khi đáp ứng các điều kiện sau: (1) Có trụ sở hoạt động ổn định, cơ sở vật chất, trang thiết bị để tổ chức hoạt động tư vấn du học; (2) Có đội ngũ nhân viên trực tiếp tư vấn du học đáp ứng các yêu cầu</w:t>
      </w:r>
    </w:p>
    <w:p w14:paraId="0425D9E2" w14:textId="77777777" w:rsidR="00854E49" w:rsidRPr="0081616B" w:rsidRDefault="00854E49" w:rsidP="000609E4">
      <w:pPr>
        <w:pStyle w:val="Heading3"/>
        <w:tabs>
          <w:tab w:val="left" w:pos="851"/>
          <w:tab w:val="left" w:pos="993"/>
        </w:tabs>
        <w:spacing w:before="0" w:beforeAutospacing="0" w:after="0" w:afterAutospacing="0" w:line="312" w:lineRule="auto"/>
        <w:ind w:firstLine="567"/>
        <w:jc w:val="both"/>
        <w:rPr>
          <w:b w:val="0"/>
          <w:bCs w:val="0"/>
          <w:i/>
          <w:iCs/>
          <w:sz w:val="28"/>
          <w:szCs w:val="28"/>
        </w:rPr>
      </w:pPr>
      <w:bookmarkStart w:id="83" w:name="_Toc205480138"/>
      <w:r w:rsidRPr="0081616B">
        <w:rPr>
          <w:b w:val="0"/>
          <w:bCs w:val="0"/>
          <w:i/>
          <w:sz w:val="28"/>
          <w:szCs w:val="28"/>
        </w:rPr>
        <w:t xml:space="preserve">2.1.1.2. </w:t>
      </w:r>
      <w:r w:rsidRPr="0081616B">
        <w:rPr>
          <w:b w:val="0"/>
          <w:bCs w:val="0"/>
          <w:i/>
          <w:iCs/>
          <w:sz w:val="28"/>
          <w:szCs w:val="28"/>
        </w:rPr>
        <w:t>Quy định về quyền và trách nhiệm của tổ chức kinh doanh dịch vụ tư vấn du học</w:t>
      </w:r>
      <w:bookmarkEnd w:id="83"/>
    </w:p>
    <w:p w14:paraId="558BF9A8" w14:textId="152D7F39" w:rsidR="001646BD" w:rsidRPr="0081616B" w:rsidRDefault="00854E49" w:rsidP="000609E4">
      <w:pPr>
        <w:pStyle w:val="Heading3"/>
        <w:tabs>
          <w:tab w:val="left" w:pos="851"/>
          <w:tab w:val="left" w:pos="993"/>
        </w:tabs>
        <w:spacing w:before="0" w:beforeAutospacing="0" w:after="0" w:afterAutospacing="0" w:line="312" w:lineRule="auto"/>
        <w:ind w:firstLine="567"/>
        <w:jc w:val="both"/>
        <w:rPr>
          <w:b w:val="0"/>
          <w:bCs w:val="0"/>
          <w:sz w:val="28"/>
          <w:szCs w:val="28"/>
        </w:rPr>
      </w:pPr>
      <w:r w:rsidRPr="0081616B">
        <w:rPr>
          <w:b w:val="0"/>
          <w:bCs w:val="0"/>
          <w:sz w:val="28"/>
          <w:szCs w:val="28"/>
        </w:rPr>
        <w:t xml:space="preserve">Về quyền của tổ chức kinh doanh dịch vụ tư vấn du học thì tổ chức KD dịch vụ TVDH có quyền: a) Được ký kết hợp đồng đại diện tuyển sinh với các cơ sở giáo dục nước ngoài; b) Được công khai thông tin tổ chức tại trang thông tin điện tử của cơ quan cấp Giấy chứng nhận kinh doanh dịch vụ tư vấn du học; c) Được thực hiện các quyền của doanh nghiệp mà không vi phạm quy định tại khoản 2 Điều 15 Nghị định số 86/2021/NĐ-CP </w:t>
      </w:r>
      <w:r w:rsidRPr="0081616B">
        <w:rPr>
          <w:b w:val="0"/>
          <w:bCs w:val="0"/>
          <w:sz w:val="28"/>
          <w:szCs w:val="28"/>
          <w:shd w:val="clear" w:color="auto" w:fill="FFFFFF"/>
        </w:rPr>
        <w:t xml:space="preserve">ngày 25 tháng 9 năm 2021 </w:t>
      </w:r>
      <w:r w:rsidRPr="0081616B">
        <w:rPr>
          <w:b w:val="0"/>
          <w:bCs w:val="0"/>
          <w:sz w:val="28"/>
          <w:szCs w:val="28"/>
        </w:rPr>
        <w:t xml:space="preserve">của Chính phủ </w:t>
      </w:r>
      <w:r w:rsidRPr="0081616B">
        <w:rPr>
          <w:b w:val="0"/>
          <w:bCs w:val="0"/>
          <w:sz w:val="28"/>
          <w:szCs w:val="28"/>
          <w:shd w:val="clear" w:color="auto" w:fill="FFFFFF"/>
        </w:rPr>
        <w:t>quy định việc công dân Việt Nam ra nước ngoài học tập, giảng dạy, nghiên cứu khoa học và trao đổi học thuật</w:t>
      </w:r>
      <w:r w:rsidRPr="0081616B">
        <w:rPr>
          <w:b w:val="0"/>
          <w:bCs w:val="0"/>
          <w:sz w:val="28"/>
          <w:szCs w:val="28"/>
        </w:rPr>
        <w:t>; d) Được hưởng thù lao theo thỏa thuận tại hợp đồng tư vấn du học.</w:t>
      </w:r>
    </w:p>
    <w:p w14:paraId="53DC52A2" w14:textId="50B5DA51" w:rsidR="00854E49" w:rsidRPr="0081616B" w:rsidRDefault="00854E49" w:rsidP="000609E4">
      <w:pPr>
        <w:tabs>
          <w:tab w:val="left" w:pos="851"/>
          <w:tab w:val="left" w:pos="993"/>
        </w:tabs>
        <w:spacing w:line="312" w:lineRule="auto"/>
        <w:ind w:firstLineChars="185" w:firstLine="518"/>
        <w:jc w:val="both"/>
        <w:rPr>
          <w:rFonts w:ascii="Times New Roman" w:hAnsi="Times New Roman" w:cs="Times New Roman"/>
          <w:sz w:val="28"/>
          <w:szCs w:val="28"/>
          <w:shd w:val="clear" w:color="auto" w:fill="FFFFFF"/>
        </w:rPr>
      </w:pPr>
      <w:r w:rsidRPr="0081616B">
        <w:rPr>
          <w:rFonts w:ascii="Times New Roman" w:hAnsi="Times New Roman" w:cs="Times New Roman"/>
          <w:sz w:val="28"/>
          <w:szCs w:val="28"/>
        </w:rPr>
        <w:t>Về trách nhiệm của tổ chức kinh doanh dịch vụ tư vấn du học bao gồm:</w:t>
      </w:r>
      <w:r w:rsidRPr="0081616B">
        <w:rPr>
          <w:rFonts w:ascii="Times New Roman" w:hAnsi="Times New Roman" w:cs="Times New Roman"/>
          <w:sz w:val="28"/>
          <w:szCs w:val="28"/>
          <w:shd w:val="clear" w:color="auto" w:fill="FFFFFF"/>
        </w:rPr>
        <w:t xml:space="preserve"> </w:t>
      </w:r>
      <w:r w:rsidRPr="0081616B">
        <w:rPr>
          <w:rFonts w:ascii="Times New Roman" w:hAnsi="Times New Roman" w:cs="Times New Roman"/>
          <w:sz w:val="28"/>
          <w:szCs w:val="28"/>
        </w:rPr>
        <w:t xml:space="preserve">(1) Đăng ký cấp Giấy chứng nhận đăng ký kinh doanh dịch vụ tư vấn du học theo quy </w:t>
      </w:r>
      <w:r w:rsidRPr="0081616B">
        <w:rPr>
          <w:rFonts w:ascii="Times New Roman" w:hAnsi="Times New Roman" w:cs="Times New Roman"/>
          <w:sz w:val="28"/>
          <w:szCs w:val="28"/>
        </w:rPr>
        <w:lastRenderedPageBreak/>
        <w:t>định;</w:t>
      </w:r>
      <w:r w:rsidRPr="0081616B">
        <w:rPr>
          <w:rFonts w:ascii="Times New Roman" w:hAnsi="Times New Roman" w:cs="Times New Roman"/>
          <w:sz w:val="28"/>
          <w:szCs w:val="28"/>
          <w:shd w:val="clear" w:color="auto" w:fill="FFFFFF"/>
        </w:rPr>
        <w:t xml:space="preserve"> </w:t>
      </w:r>
      <w:r w:rsidRPr="0081616B">
        <w:rPr>
          <w:rFonts w:ascii="Times New Roman" w:hAnsi="Times New Roman" w:cs="Times New Roman"/>
          <w:sz w:val="28"/>
          <w:szCs w:val="28"/>
        </w:rPr>
        <w:t>(2) Triển khai hoạt động tư vấn du học chậm nhất trong thời hạn 45 ngày làm việc kể từ ngày được cấp Giấy chứng nhận đăng ký kinh doanh dịch vụ tư vấn du học;</w:t>
      </w:r>
      <w:r w:rsidRPr="0081616B">
        <w:rPr>
          <w:rFonts w:ascii="Times New Roman" w:hAnsi="Times New Roman" w:cs="Times New Roman"/>
          <w:sz w:val="28"/>
          <w:szCs w:val="28"/>
          <w:shd w:val="clear" w:color="auto" w:fill="FFFFFF"/>
        </w:rPr>
        <w:t xml:space="preserve"> </w:t>
      </w:r>
      <w:r w:rsidRPr="0081616B">
        <w:rPr>
          <w:rFonts w:ascii="Times New Roman" w:hAnsi="Times New Roman" w:cs="Times New Roman"/>
          <w:sz w:val="28"/>
          <w:szCs w:val="28"/>
        </w:rPr>
        <w:t>(3) Tư vấn thông tin trung thực, chính xác về các điều kiện liên quan đến tình trạng kiểm định chất lượng của chương trình giáo dục và cơ sở giáo dụC; (4) Ký hợp đồng tư vấn du học với người có nhu cầu đi du học hoặc cha, mẹ hoặc người giám hộ hợp pháp theo nguyên tắc thỏa thuận, tự nguyện; (5) Không ủy quyền hoặc nhận ủy quyền của tổ chức kinh doanh dịch vụ tư vấn du học khác để triển khai kinh doanh dịch vụ tư vấn du học cho người có nhu cầu đi du học ở nước ngoài;…</w:t>
      </w:r>
    </w:p>
    <w:p w14:paraId="5C9CCB8A" w14:textId="77777777" w:rsidR="00854E49" w:rsidRPr="0081616B" w:rsidRDefault="00854E49" w:rsidP="000609E4">
      <w:pPr>
        <w:pStyle w:val="Heading3"/>
        <w:tabs>
          <w:tab w:val="left" w:pos="851"/>
          <w:tab w:val="left" w:pos="993"/>
        </w:tabs>
        <w:spacing w:before="0" w:beforeAutospacing="0" w:after="0" w:afterAutospacing="0" w:line="312" w:lineRule="auto"/>
        <w:ind w:firstLine="567"/>
        <w:jc w:val="both"/>
        <w:rPr>
          <w:b w:val="0"/>
          <w:bCs w:val="0"/>
          <w:i/>
          <w:iCs/>
          <w:sz w:val="28"/>
          <w:szCs w:val="28"/>
        </w:rPr>
      </w:pPr>
      <w:bookmarkStart w:id="84" w:name="_Toc205480139"/>
      <w:r w:rsidRPr="0081616B">
        <w:rPr>
          <w:b w:val="0"/>
          <w:bCs w:val="0"/>
          <w:i/>
          <w:sz w:val="28"/>
          <w:szCs w:val="28"/>
        </w:rPr>
        <w:t xml:space="preserve">2.1.1.3. </w:t>
      </w:r>
      <w:bookmarkStart w:id="85" w:name="_Hlk204497575"/>
      <w:r w:rsidRPr="0081616B">
        <w:rPr>
          <w:b w:val="0"/>
          <w:bCs w:val="0"/>
          <w:i/>
          <w:sz w:val="28"/>
          <w:szCs w:val="28"/>
        </w:rPr>
        <w:t>Quy định về trình tự, thủ tục đăng ký</w:t>
      </w:r>
      <w:r w:rsidRPr="0081616B">
        <w:rPr>
          <w:b w:val="0"/>
          <w:bCs w:val="0"/>
          <w:i/>
          <w:iCs/>
          <w:sz w:val="28"/>
          <w:szCs w:val="28"/>
        </w:rPr>
        <w:t xml:space="preserve"> doanh dịch vụ tư vấn du học</w:t>
      </w:r>
      <w:bookmarkEnd w:id="84"/>
      <w:bookmarkEnd w:id="85"/>
    </w:p>
    <w:p w14:paraId="088C5100" w14:textId="32DD85C6" w:rsidR="00854E49" w:rsidRPr="0081616B" w:rsidRDefault="00854E49"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sz w:val="28"/>
          <w:szCs w:val="28"/>
        </w:rPr>
        <w:t>Về trình tự,</w:t>
      </w:r>
      <w:r w:rsidRPr="0081616B">
        <w:rPr>
          <w:rFonts w:ascii="Times New Roman" w:hAnsi="Times New Roman" w:cs="Times New Roman"/>
          <w:i/>
          <w:iCs/>
          <w:sz w:val="28"/>
          <w:szCs w:val="28"/>
        </w:rPr>
        <w:t xml:space="preserve"> </w:t>
      </w:r>
      <w:r w:rsidRPr="0081616B">
        <w:rPr>
          <w:rFonts w:ascii="Times New Roman" w:eastAsia="Times New Roman" w:hAnsi="Times New Roman" w:cs="Times New Roman"/>
          <w:sz w:val="28"/>
          <w:szCs w:val="28"/>
        </w:rPr>
        <w:t>thủ tục thực hiện để tổ chức KD dịch vụ TVDH được cấp Giấy chứng nhận đăng ký kinh doanh dịch vụ tư vấn du học được quy định tại Điều 1</w:t>
      </w:r>
      <w:r w:rsidRPr="0081616B">
        <w:rPr>
          <w:rFonts w:ascii="Times New Roman" w:hAnsi="Times New Roman" w:cs="Times New Roman"/>
          <w:sz w:val="28"/>
          <w:szCs w:val="28"/>
        </w:rPr>
        <w:t>17</w:t>
      </w:r>
      <w:r w:rsidRPr="0081616B">
        <w:rPr>
          <w:rFonts w:ascii="Times New Roman" w:eastAsia="Times New Roman" w:hAnsi="Times New Roman" w:cs="Times New Roman"/>
          <w:sz w:val="28"/>
          <w:szCs w:val="28"/>
        </w:rPr>
        <w:t xml:space="preserve"> </w:t>
      </w:r>
      <w:r w:rsidRPr="0081616B">
        <w:rPr>
          <w:rFonts w:ascii="Times New Roman" w:hAnsi="Times New Roman" w:cs="Times New Roman"/>
          <w:sz w:val="28"/>
          <w:szCs w:val="28"/>
        </w:rPr>
        <w:t>Nghị định số 125/2024/NĐ-CP</w:t>
      </w:r>
      <w:r w:rsidRPr="0081616B">
        <w:rPr>
          <w:rFonts w:ascii="Times New Roman" w:eastAsia="Times New Roman" w:hAnsi="Times New Roman" w:cs="Times New Roman"/>
          <w:sz w:val="28"/>
          <w:szCs w:val="28"/>
        </w:rPr>
        <w:t>. Khi hồ sơ có đủ các tài liệu theo quy định tại khoản 2 Điều 1</w:t>
      </w:r>
      <w:r w:rsidRPr="0081616B">
        <w:rPr>
          <w:rFonts w:ascii="Times New Roman" w:hAnsi="Times New Roman" w:cs="Times New Roman"/>
          <w:sz w:val="28"/>
          <w:szCs w:val="28"/>
        </w:rPr>
        <w:t>17</w:t>
      </w:r>
      <w:r w:rsidRPr="0081616B">
        <w:rPr>
          <w:rFonts w:ascii="Times New Roman" w:eastAsia="Times New Roman" w:hAnsi="Times New Roman" w:cs="Times New Roman"/>
          <w:sz w:val="28"/>
          <w:szCs w:val="28"/>
        </w:rPr>
        <w:t xml:space="preserve"> </w:t>
      </w:r>
      <w:r w:rsidRPr="0081616B">
        <w:rPr>
          <w:rFonts w:ascii="Times New Roman" w:hAnsi="Times New Roman" w:cs="Times New Roman"/>
          <w:sz w:val="28"/>
          <w:szCs w:val="28"/>
        </w:rPr>
        <w:t>Nghị định số 125/2024/NĐ-CP</w:t>
      </w:r>
      <w:r w:rsidRPr="0081616B">
        <w:rPr>
          <w:rFonts w:ascii="Times New Roman" w:eastAsia="Times New Roman" w:hAnsi="Times New Roman" w:cs="Times New Roman"/>
          <w:sz w:val="28"/>
          <w:szCs w:val="28"/>
        </w:rPr>
        <w:t xml:space="preserve"> và tuân thủ trình tự đã nêu trên, </w:t>
      </w:r>
      <w:r w:rsidRPr="0081616B">
        <w:rPr>
          <w:rFonts w:ascii="Times New Roman" w:hAnsi="Times New Roman" w:cs="Times New Roman"/>
          <w:sz w:val="28"/>
          <w:szCs w:val="28"/>
        </w:rPr>
        <w:t>Giám đốc Sở Giáo dục và Đào tạo quyết định cấp giấy chứng nhận đăng ký kinh doanh dịch vụ tư vấn du học</w:t>
      </w:r>
      <w:r w:rsidR="001A5679" w:rsidRPr="0081616B">
        <w:rPr>
          <w:rFonts w:ascii="Times New Roman" w:hAnsi="Times New Roman" w:cs="Times New Roman"/>
          <w:sz w:val="28"/>
          <w:szCs w:val="28"/>
        </w:rPr>
        <w:t>.</w:t>
      </w:r>
    </w:p>
    <w:p w14:paraId="7F1759A2" w14:textId="7334E68A" w:rsidR="001A5679" w:rsidRPr="0081616B" w:rsidRDefault="001A5679" w:rsidP="000609E4">
      <w:pPr>
        <w:pStyle w:val="Heading3"/>
        <w:tabs>
          <w:tab w:val="left" w:pos="851"/>
          <w:tab w:val="left" w:pos="993"/>
        </w:tabs>
        <w:spacing w:before="0" w:beforeAutospacing="0" w:after="0" w:afterAutospacing="0" w:line="312" w:lineRule="auto"/>
        <w:ind w:firstLine="567"/>
        <w:jc w:val="both"/>
        <w:rPr>
          <w:b w:val="0"/>
          <w:bCs w:val="0"/>
          <w:i/>
          <w:sz w:val="28"/>
          <w:szCs w:val="28"/>
        </w:rPr>
      </w:pPr>
      <w:bookmarkStart w:id="86" w:name="_Toc205480140"/>
      <w:r w:rsidRPr="0081616B">
        <w:rPr>
          <w:b w:val="0"/>
          <w:bCs w:val="0"/>
          <w:i/>
          <w:iCs/>
          <w:sz w:val="28"/>
          <w:szCs w:val="28"/>
        </w:rPr>
        <w:t>2.1.1.4.</w:t>
      </w:r>
      <w:r w:rsidRPr="0081616B">
        <w:rPr>
          <w:b w:val="0"/>
          <w:bCs w:val="0"/>
          <w:sz w:val="28"/>
          <w:szCs w:val="28"/>
        </w:rPr>
        <w:t xml:space="preserve"> </w:t>
      </w:r>
      <w:r w:rsidRPr="0081616B">
        <w:rPr>
          <w:b w:val="0"/>
          <w:bCs w:val="0"/>
          <w:i/>
          <w:sz w:val="28"/>
          <w:szCs w:val="28"/>
        </w:rPr>
        <w:t xml:space="preserve">Quy định về biện pháp xử lý vi phạm trong hoạt động </w:t>
      </w:r>
      <w:r w:rsidRPr="0081616B">
        <w:rPr>
          <w:b w:val="0"/>
          <w:bCs w:val="0"/>
          <w:i/>
          <w:iCs/>
          <w:sz w:val="28"/>
          <w:szCs w:val="28"/>
        </w:rPr>
        <w:t>kinh doanh dịch vụ tư vấn du học</w:t>
      </w:r>
      <w:bookmarkEnd w:id="86"/>
    </w:p>
    <w:p w14:paraId="30D64A55" w14:textId="27EE6C82" w:rsidR="001A5679" w:rsidRPr="0081616B" w:rsidRDefault="001A5679"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sz w:val="28"/>
          <w:szCs w:val="28"/>
        </w:rPr>
        <w:t>Đối với biện pháp xử lý hành chính được quy định tại Nghị định quy định về xử lý vi phạm hành chính trong kinh doanh dịch vụ tư vấn du học là Nghị định 04/2021/NĐ-CP ngày 22 tháng 01 năm 2021 của Chính phủ, được sửa đổi, bổ sung bởi Nghị định số 127/2021/NĐ-CP ngày 22 tháng 01 năm 2021 của Chính phủ quy định về xử phạt vi phạm hành chính trong lĩnh vực giáo dục quy định các mức phạt tiền và các hình thức xử lý bổ sung đối với các hành vi vi phạm trong hoạt động tư vấn du học,</w:t>
      </w:r>
    </w:p>
    <w:p w14:paraId="07CB9351" w14:textId="3625FA81" w:rsidR="007365AC" w:rsidRPr="0081616B" w:rsidRDefault="001A5679" w:rsidP="000609E4">
      <w:pPr>
        <w:pStyle w:val="Heading3"/>
        <w:tabs>
          <w:tab w:val="left" w:pos="851"/>
          <w:tab w:val="left" w:pos="993"/>
        </w:tabs>
        <w:spacing w:before="0" w:beforeAutospacing="0" w:after="0" w:afterAutospacing="0" w:line="312" w:lineRule="auto"/>
        <w:ind w:firstLine="567"/>
        <w:jc w:val="both"/>
        <w:rPr>
          <w:b w:val="0"/>
          <w:bCs w:val="0"/>
          <w:sz w:val="28"/>
          <w:szCs w:val="28"/>
        </w:rPr>
      </w:pPr>
      <w:r w:rsidRPr="0081616B">
        <w:rPr>
          <w:b w:val="0"/>
          <w:bCs w:val="0"/>
          <w:sz w:val="28"/>
          <w:szCs w:val="28"/>
        </w:rPr>
        <w:t>Về xử lý hình sự đối với các hành vi nguy hiểm trong hoạt động KD dịch vụ TVDH. Quy định pháp luật về xử lý hình sự trong kinh doanh dịch vụ tư vấn du học chủ yếu tập trung vào các hành vi vi phạm liên quan đến việc cung cấp thông tin sai lệch, lừa đảo, hoặc lợi dụng hoạt động tư vấn du học để trục lợi bất chính, gây ảnh hưởng đến người học và uy tín của ngành giáo dục. Với các hành vi này người thực hiện có thể bị truy cứu trách nhiệm hình sự theo quy định của Bộ luật Hình sự.</w:t>
      </w:r>
    </w:p>
    <w:p w14:paraId="6CC26CDD" w14:textId="77777777" w:rsidR="001A5679" w:rsidRPr="0081616B" w:rsidRDefault="001A5679" w:rsidP="00873498">
      <w:pPr>
        <w:pStyle w:val="03"/>
        <w:spacing w:line="288" w:lineRule="auto"/>
      </w:pPr>
      <w:bookmarkStart w:id="87" w:name="_Toc205480141"/>
      <w:bookmarkStart w:id="88" w:name="_Toc205561063"/>
      <w:bookmarkStart w:id="89" w:name="_Toc216417420"/>
      <w:r w:rsidRPr="0081616B">
        <w:lastRenderedPageBreak/>
        <w:t>2.1.2. Đánh giá pháp luật về kinh doanh dịch vụ tư vấn du học</w:t>
      </w:r>
      <w:bookmarkEnd w:id="87"/>
      <w:bookmarkEnd w:id="88"/>
      <w:bookmarkEnd w:id="89"/>
    </w:p>
    <w:p w14:paraId="79D74C06" w14:textId="77777777" w:rsidR="001A5679" w:rsidRPr="0081616B" w:rsidRDefault="001A5679" w:rsidP="00873498">
      <w:pPr>
        <w:pStyle w:val="Heading3"/>
        <w:tabs>
          <w:tab w:val="left" w:pos="851"/>
          <w:tab w:val="left" w:pos="993"/>
        </w:tabs>
        <w:spacing w:before="0" w:beforeAutospacing="0" w:after="0" w:afterAutospacing="0" w:line="288" w:lineRule="auto"/>
        <w:ind w:firstLine="567"/>
        <w:jc w:val="both"/>
        <w:rPr>
          <w:b w:val="0"/>
          <w:bCs w:val="0"/>
          <w:i/>
          <w:iCs/>
          <w:sz w:val="28"/>
          <w:szCs w:val="28"/>
        </w:rPr>
      </w:pPr>
      <w:bookmarkStart w:id="90" w:name="_Toc205480142"/>
      <w:r w:rsidRPr="0081616B">
        <w:rPr>
          <w:b w:val="0"/>
          <w:bCs w:val="0"/>
          <w:i/>
          <w:sz w:val="28"/>
          <w:szCs w:val="28"/>
        </w:rPr>
        <w:t xml:space="preserve">2.1.2.1. Ưu điểm </w:t>
      </w:r>
      <w:r w:rsidRPr="0081616B">
        <w:rPr>
          <w:b w:val="0"/>
          <w:bCs w:val="0"/>
          <w:i/>
          <w:sz w:val="28"/>
          <w:szCs w:val="28"/>
          <w:shd w:val="clear" w:color="auto" w:fill="FFFFFF"/>
        </w:rPr>
        <w:t xml:space="preserve">pháp luật </w:t>
      </w:r>
      <w:r w:rsidRPr="0081616B">
        <w:rPr>
          <w:b w:val="0"/>
          <w:bCs w:val="0"/>
          <w:i/>
          <w:sz w:val="28"/>
          <w:szCs w:val="28"/>
        </w:rPr>
        <w:t xml:space="preserve">về </w:t>
      </w:r>
      <w:r w:rsidRPr="0081616B">
        <w:rPr>
          <w:b w:val="0"/>
          <w:bCs w:val="0"/>
          <w:i/>
          <w:iCs/>
          <w:sz w:val="28"/>
          <w:szCs w:val="28"/>
        </w:rPr>
        <w:t>kinh doanh dịch vụ tư vấn du học</w:t>
      </w:r>
      <w:bookmarkEnd w:id="90"/>
    </w:p>
    <w:p w14:paraId="538C7831" w14:textId="365C5DBA" w:rsidR="001A5679" w:rsidRPr="0081616B" w:rsidRDefault="001A5679" w:rsidP="00873498">
      <w:pPr>
        <w:tabs>
          <w:tab w:val="left" w:pos="851"/>
          <w:tab w:val="left" w:pos="993"/>
        </w:tabs>
        <w:spacing w:line="288" w:lineRule="auto"/>
        <w:ind w:firstLine="567"/>
        <w:jc w:val="both"/>
        <w:rPr>
          <w:rFonts w:ascii="Times New Roman" w:hAnsi="Times New Roman" w:cs="Times New Roman"/>
          <w:sz w:val="28"/>
          <w:szCs w:val="28"/>
        </w:rPr>
      </w:pPr>
      <w:r w:rsidRPr="0081616B">
        <w:rPr>
          <w:rFonts w:ascii="Times New Roman" w:hAnsi="Times New Roman" w:cs="Times New Roman"/>
          <w:bCs/>
          <w:i/>
          <w:iCs/>
          <w:sz w:val="28"/>
          <w:szCs w:val="28"/>
        </w:rPr>
        <w:t>Một là,</w:t>
      </w:r>
      <w:r w:rsidRPr="0081616B">
        <w:rPr>
          <w:rFonts w:ascii="Times New Roman" w:hAnsi="Times New Roman" w:cs="Times New Roman"/>
          <w:bCs/>
          <w:sz w:val="28"/>
          <w:szCs w:val="28"/>
        </w:rPr>
        <w:t xml:space="preserve"> quy định đầy đủ về các điều kiện đối với tổ chức KD dịch vụ TVDH.</w:t>
      </w:r>
    </w:p>
    <w:p w14:paraId="4EEBCCF0" w14:textId="77777777" w:rsidR="001A5679" w:rsidRPr="0081616B" w:rsidRDefault="001A5679" w:rsidP="00873498">
      <w:pPr>
        <w:tabs>
          <w:tab w:val="left" w:pos="851"/>
          <w:tab w:val="left" w:pos="993"/>
        </w:tabs>
        <w:spacing w:line="288" w:lineRule="auto"/>
        <w:ind w:firstLineChars="185" w:firstLine="518"/>
        <w:jc w:val="both"/>
        <w:rPr>
          <w:rFonts w:ascii="Times New Roman" w:hAnsi="Times New Roman" w:cs="Times New Roman"/>
          <w:bCs/>
          <w:sz w:val="28"/>
          <w:szCs w:val="28"/>
        </w:rPr>
      </w:pPr>
      <w:r w:rsidRPr="0081616B">
        <w:rPr>
          <w:rFonts w:ascii="Times New Roman" w:hAnsi="Times New Roman" w:cs="Times New Roman"/>
          <w:bCs/>
          <w:i/>
          <w:iCs/>
          <w:sz w:val="28"/>
          <w:szCs w:val="28"/>
        </w:rPr>
        <w:t>Hai là,</w:t>
      </w:r>
      <w:r w:rsidRPr="0081616B">
        <w:rPr>
          <w:rFonts w:ascii="Times New Roman" w:hAnsi="Times New Roman" w:cs="Times New Roman"/>
          <w:bCs/>
          <w:sz w:val="28"/>
          <w:szCs w:val="28"/>
        </w:rPr>
        <w:t xml:space="preserve"> quy định về quyền và trách nhiệm của </w:t>
      </w:r>
      <w:r w:rsidRPr="0081616B">
        <w:rPr>
          <w:rFonts w:ascii="Times New Roman" w:hAnsi="Times New Roman" w:cs="Times New Roman"/>
          <w:sz w:val="28"/>
          <w:szCs w:val="28"/>
          <w:shd w:val="clear" w:color="auto" w:fill="FFFFFF"/>
        </w:rPr>
        <w:t xml:space="preserve">tổ chức </w:t>
      </w:r>
      <w:r w:rsidRPr="0081616B">
        <w:rPr>
          <w:rFonts w:ascii="Times New Roman" w:hAnsi="Times New Roman" w:cs="Times New Roman"/>
          <w:bCs/>
          <w:sz w:val="28"/>
          <w:szCs w:val="28"/>
        </w:rPr>
        <w:t>KD dịch vụ TVDH ngày càng đầy đủ và phù hợp.</w:t>
      </w:r>
    </w:p>
    <w:p w14:paraId="4721E48F" w14:textId="10847CDE" w:rsidR="001A5679" w:rsidRPr="0081616B" w:rsidRDefault="001A5679" w:rsidP="00873498">
      <w:pPr>
        <w:tabs>
          <w:tab w:val="left" w:pos="851"/>
          <w:tab w:val="left" w:pos="993"/>
        </w:tabs>
        <w:spacing w:line="288" w:lineRule="auto"/>
        <w:ind w:firstLine="567"/>
        <w:jc w:val="both"/>
        <w:rPr>
          <w:rFonts w:ascii="Times New Roman" w:hAnsi="Times New Roman" w:cs="Times New Roman"/>
          <w:sz w:val="28"/>
          <w:szCs w:val="28"/>
        </w:rPr>
      </w:pPr>
      <w:r w:rsidRPr="0081616B">
        <w:rPr>
          <w:rFonts w:ascii="Times New Roman" w:eastAsia="Times New Roman" w:hAnsi="Times New Roman" w:cs="Times New Roman"/>
          <w:i/>
          <w:iCs/>
          <w:sz w:val="28"/>
          <w:szCs w:val="28"/>
        </w:rPr>
        <w:t>Ba là,</w:t>
      </w:r>
      <w:r w:rsidRPr="0081616B">
        <w:rPr>
          <w:rFonts w:ascii="Times New Roman" w:eastAsia="Times New Roman" w:hAnsi="Times New Roman" w:cs="Times New Roman"/>
          <w:sz w:val="28"/>
          <w:szCs w:val="28"/>
        </w:rPr>
        <w:t xml:space="preserve"> các quy định về trình tự, thủ tục đăng ký KD dịch vụ TVDH ngày càng đảm bảo.</w:t>
      </w:r>
    </w:p>
    <w:p w14:paraId="7A4A25D3" w14:textId="45B71163" w:rsidR="001A5679" w:rsidRPr="0081616B" w:rsidRDefault="001A5679" w:rsidP="00873498">
      <w:pPr>
        <w:tabs>
          <w:tab w:val="left" w:pos="851"/>
          <w:tab w:val="left" w:pos="993"/>
        </w:tabs>
        <w:spacing w:line="288" w:lineRule="auto"/>
        <w:ind w:firstLine="567"/>
        <w:jc w:val="both"/>
        <w:rPr>
          <w:rFonts w:ascii="Times New Roman" w:hAnsi="Times New Roman" w:cs="Times New Roman"/>
          <w:sz w:val="28"/>
          <w:szCs w:val="28"/>
        </w:rPr>
      </w:pPr>
      <w:r w:rsidRPr="0081616B">
        <w:rPr>
          <w:rFonts w:ascii="Times New Roman" w:hAnsi="Times New Roman" w:cs="Times New Roman"/>
          <w:sz w:val="28"/>
          <w:szCs w:val="28"/>
        </w:rPr>
        <w:t xml:space="preserve">Ngoài ra, các quy định về </w:t>
      </w:r>
      <w:r w:rsidRPr="0081616B">
        <w:rPr>
          <w:rFonts w:ascii="Times New Roman" w:eastAsia="Times New Roman" w:hAnsi="Times New Roman" w:cs="Times New Roman"/>
          <w:sz w:val="28"/>
          <w:szCs w:val="28"/>
        </w:rPr>
        <w:t>KD dịch vụ TVDH ngày càng hoàn thiện các biện pháp xử lý vi phạm đối với hành vi nguy hiểm trong hoạt động KD dịch vụ TVDH, đặc biệt là các quy định về xử phạt vi phạm hành chính và truy cứu trách nhiệm hình sự.</w:t>
      </w:r>
    </w:p>
    <w:p w14:paraId="3358F003" w14:textId="77777777" w:rsidR="001A5679" w:rsidRPr="0081616B" w:rsidRDefault="001A5679" w:rsidP="00873498">
      <w:pPr>
        <w:pStyle w:val="Heading3"/>
        <w:tabs>
          <w:tab w:val="left" w:pos="851"/>
          <w:tab w:val="left" w:pos="993"/>
        </w:tabs>
        <w:spacing w:before="0" w:beforeAutospacing="0" w:after="0" w:afterAutospacing="0" w:line="288" w:lineRule="auto"/>
        <w:ind w:firstLine="567"/>
        <w:jc w:val="both"/>
        <w:rPr>
          <w:b w:val="0"/>
          <w:bCs w:val="0"/>
          <w:i/>
          <w:iCs/>
          <w:sz w:val="28"/>
          <w:szCs w:val="28"/>
        </w:rPr>
      </w:pPr>
      <w:bookmarkStart w:id="91" w:name="_Toc205480143"/>
      <w:r w:rsidRPr="0081616B">
        <w:rPr>
          <w:b w:val="0"/>
          <w:bCs w:val="0"/>
          <w:i/>
          <w:sz w:val="28"/>
          <w:szCs w:val="28"/>
        </w:rPr>
        <w:t xml:space="preserve">2.1.2.2. Hạn chế </w:t>
      </w:r>
      <w:r w:rsidRPr="0081616B">
        <w:rPr>
          <w:b w:val="0"/>
          <w:bCs w:val="0"/>
          <w:i/>
          <w:sz w:val="28"/>
          <w:szCs w:val="28"/>
          <w:shd w:val="clear" w:color="auto" w:fill="FFFFFF"/>
        </w:rPr>
        <w:t xml:space="preserve">pháp luật </w:t>
      </w:r>
      <w:r w:rsidRPr="0081616B">
        <w:rPr>
          <w:b w:val="0"/>
          <w:bCs w:val="0"/>
          <w:i/>
          <w:sz w:val="28"/>
          <w:szCs w:val="28"/>
        </w:rPr>
        <w:t xml:space="preserve">về </w:t>
      </w:r>
      <w:r w:rsidRPr="0081616B">
        <w:rPr>
          <w:b w:val="0"/>
          <w:bCs w:val="0"/>
          <w:i/>
          <w:iCs/>
          <w:sz w:val="28"/>
          <w:szCs w:val="28"/>
        </w:rPr>
        <w:t>kinh doanh dịch vụ tư vấn du học</w:t>
      </w:r>
      <w:bookmarkEnd w:id="91"/>
    </w:p>
    <w:p w14:paraId="0B5B68F9" w14:textId="1B22DA69" w:rsidR="001A5679" w:rsidRPr="0081616B" w:rsidRDefault="001A5679" w:rsidP="00873498">
      <w:pPr>
        <w:tabs>
          <w:tab w:val="left" w:pos="851"/>
          <w:tab w:val="left" w:pos="993"/>
        </w:tabs>
        <w:spacing w:line="288" w:lineRule="auto"/>
        <w:ind w:firstLineChars="185" w:firstLine="518"/>
        <w:jc w:val="both"/>
        <w:rPr>
          <w:rFonts w:ascii="Times New Roman" w:hAnsi="Times New Roman" w:cs="Times New Roman"/>
          <w:sz w:val="28"/>
          <w:szCs w:val="28"/>
          <w:shd w:val="clear" w:color="auto" w:fill="FFFFFF"/>
        </w:rPr>
      </w:pPr>
      <w:r w:rsidRPr="0081616B">
        <w:rPr>
          <w:rFonts w:ascii="Times New Roman" w:hAnsi="Times New Roman" w:cs="Times New Roman"/>
          <w:bCs/>
          <w:sz w:val="28"/>
          <w:szCs w:val="28"/>
        </w:rPr>
        <w:t>Bên cạnh những ưu điểm, pháp luật về</w:t>
      </w:r>
      <w:r w:rsidRPr="0081616B">
        <w:rPr>
          <w:rFonts w:ascii="Times New Roman" w:hAnsi="Times New Roman" w:cs="Times New Roman"/>
          <w:bCs/>
          <w:i/>
          <w:iCs/>
          <w:sz w:val="28"/>
          <w:szCs w:val="28"/>
        </w:rPr>
        <w:t xml:space="preserve"> </w:t>
      </w:r>
      <w:r w:rsidRPr="0081616B">
        <w:rPr>
          <w:rFonts w:ascii="Times New Roman" w:eastAsia="Times New Roman" w:hAnsi="Times New Roman" w:cs="Times New Roman"/>
          <w:sz w:val="28"/>
          <w:szCs w:val="28"/>
        </w:rPr>
        <w:t>KD dịch vụ TVDH cũng còn tội tại một số hạn chế, thiếu sót cần được khắc phục</w:t>
      </w:r>
      <w:r w:rsidR="000342D1" w:rsidRPr="0081616B">
        <w:rPr>
          <w:rFonts w:ascii="Times New Roman" w:eastAsia="Times New Roman" w:hAnsi="Times New Roman" w:cs="Times New Roman"/>
          <w:sz w:val="28"/>
          <w:szCs w:val="28"/>
        </w:rPr>
        <w:t xml:space="preserve">: </w:t>
      </w:r>
      <w:r w:rsidRPr="0081616B">
        <w:rPr>
          <w:rFonts w:ascii="Times New Roman" w:eastAsia="Times New Roman" w:hAnsi="Times New Roman" w:cs="Times New Roman"/>
          <w:i/>
          <w:iCs/>
          <w:sz w:val="28"/>
          <w:szCs w:val="28"/>
        </w:rPr>
        <w:t xml:space="preserve">Thứ nhất, </w:t>
      </w:r>
      <w:r w:rsidRPr="0081616B">
        <w:rPr>
          <w:rFonts w:ascii="Times New Roman" w:eastAsia="Times New Roman" w:hAnsi="Times New Roman" w:cs="Times New Roman"/>
          <w:sz w:val="28"/>
          <w:szCs w:val="28"/>
        </w:rPr>
        <w:t>mâu thuẫn trong quy định về quyền của các tổ chức kinh doanh dịch vụ tư vấn du học</w:t>
      </w:r>
      <w:r w:rsidR="000342D1" w:rsidRPr="0081616B">
        <w:rPr>
          <w:rFonts w:ascii="Times New Roman" w:eastAsia="Times New Roman" w:hAnsi="Times New Roman" w:cs="Times New Roman"/>
          <w:sz w:val="28"/>
          <w:szCs w:val="28"/>
        </w:rPr>
        <w:t xml:space="preserve">; </w:t>
      </w:r>
      <w:r w:rsidRPr="0081616B">
        <w:rPr>
          <w:rFonts w:ascii="Times New Roman" w:hAnsi="Times New Roman" w:cs="Times New Roman"/>
          <w:i/>
          <w:iCs/>
          <w:spacing w:val="3"/>
          <w:sz w:val="28"/>
          <w:szCs w:val="28"/>
          <w:shd w:val="clear" w:color="auto" w:fill="FFFFFF"/>
        </w:rPr>
        <w:t>Thứ hai,</w:t>
      </w:r>
      <w:r w:rsidRPr="0081616B">
        <w:rPr>
          <w:rFonts w:ascii="Times New Roman" w:hAnsi="Times New Roman" w:cs="Times New Roman"/>
          <w:spacing w:val="3"/>
          <w:sz w:val="28"/>
          <w:szCs w:val="28"/>
          <w:shd w:val="clear" w:color="auto" w:fill="FFFFFF"/>
        </w:rPr>
        <w:t xml:space="preserve"> chưa có các quy định cụ thể về công tác quản lý, phối hợp giữa các cơ quan có thẩm quyền trong việc quản lý, kiểm tra hoạt động KD dịch vụ TVDH</w:t>
      </w:r>
      <w:r w:rsidR="000342D1" w:rsidRPr="0081616B">
        <w:rPr>
          <w:rFonts w:ascii="Times New Roman" w:hAnsi="Times New Roman" w:cs="Times New Roman"/>
          <w:spacing w:val="3"/>
          <w:sz w:val="28"/>
          <w:szCs w:val="28"/>
          <w:shd w:val="clear" w:color="auto" w:fill="FFFFFF"/>
        </w:rPr>
        <w:t xml:space="preserve">; </w:t>
      </w:r>
      <w:r w:rsidRPr="0081616B">
        <w:rPr>
          <w:rFonts w:ascii="Times New Roman" w:eastAsia="Times New Roman" w:hAnsi="Times New Roman" w:cs="Times New Roman"/>
          <w:i/>
          <w:iCs/>
          <w:sz w:val="28"/>
          <w:szCs w:val="28"/>
        </w:rPr>
        <w:t>Thứ ba,</w:t>
      </w:r>
      <w:r w:rsidRPr="0081616B">
        <w:rPr>
          <w:rFonts w:ascii="Times New Roman" w:eastAsia="Times New Roman" w:hAnsi="Times New Roman" w:cs="Times New Roman"/>
          <w:sz w:val="28"/>
          <w:szCs w:val="28"/>
        </w:rPr>
        <w:t xml:space="preserve"> quy định về điều kiện KD dịch vụ TVDH chưa thật sự chặt chẽ. Điều 117 </w:t>
      </w:r>
      <w:r w:rsidRPr="0081616B">
        <w:rPr>
          <w:rFonts w:ascii="Times New Roman" w:hAnsi="Times New Roman" w:cs="Times New Roman"/>
          <w:sz w:val="28"/>
          <w:szCs w:val="28"/>
        </w:rPr>
        <w:t xml:space="preserve">Nghị định số 125/2024/NĐ-CP </w:t>
      </w:r>
      <w:r w:rsidRPr="0081616B">
        <w:rPr>
          <w:rFonts w:ascii="Times New Roman" w:hAnsi="Times New Roman" w:cs="Times New Roman"/>
          <w:sz w:val="28"/>
          <w:szCs w:val="28"/>
          <w:shd w:val="clear" w:color="auto" w:fill="FFFFFF"/>
        </w:rPr>
        <w:t>ngày 05 tháng 10 năm 2024</w:t>
      </w:r>
      <w:r w:rsidRPr="0081616B">
        <w:rPr>
          <w:rFonts w:ascii="Times New Roman" w:hAnsi="Times New Roman" w:cs="Times New Roman"/>
          <w:sz w:val="28"/>
          <w:szCs w:val="28"/>
        </w:rPr>
        <w:t xml:space="preserve"> của Chính phủ về </w:t>
      </w:r>
      <w:r w:rsidRPr="0081616B">
        <w:rPr>
          <w:rFonts w:ascii="Times New Roman" w:hAnsi="Times New Roman" w:cs="Times New Roman"/>
          <w:sz w:val="28"/>
          <w:szCs w:val="28"/>
          <w:shd w:val="clear" w:color="auto" w:fill="FFFFFF"/>
        </w:rPr>
        <w:t>điều kiện đầu tư và hoạt động trong lĩnh vực giáo dục</w:t>
      </w:r>
      <w:r w:rsidRPr="0081616B">
        <w:rPr>
          <w:rFonts w:ascii="Times New Roman" w:eastAsia="Times New Roman" w:hAnsi="Times New Roman" w:cs="Times New Roman"/>
          <w:sz w:val="28"/>
          <w:szCs w:val="28"/>
        </w:rPr>
        <w:t xml:space="preserve"> quy định về điều kiện kinh doanh dịch vụ tư vấn du học, tuy nhiên, điều kiện được cấp Giấy chứng nhận đăng ký kinh doanh dịch vụ tư vấn du học vẫn chưa rõ về số lượng cụ thể bao nhiêu nhân viên có đủ điều kiện về nghiệp vụ theo quy định hiện tại thì mới được cấp Giấy chứng nhận</w:t>
      </w:r>
      <w:r w:rsidR="000342D1" w:rsidRPr="0081616B">
        <w:rPr>
          <w:rFonts w:ascii="Times New Roman" w:eastAsia="Times New Roman" w:hAnsi="Times New Roman" w:cs="Times New Roman"/>
          <w:sz w:val="28"/>
          <w:szCs w:val="28"/>
        </w:rPr>
        <w:t xml:space="preserve">; </w:t>
      </w:r>
      <w:r w:rsidRPr="0081616B">
        <w:rPr>
          <w:rFonts w:ascii="Times New Roman" w:hAnsi="Times New Roman" w:cs="Times New Roman"/>
          <w:i/>
          <w:iCs/>
          <w:sz w:val="28"/>
          <w:szCs w:val="28"/>
        </w:rPr>
        <w:t>Thứ tư,</w:t>
      </w:r>
      <w:r w:rsidRPr="0081616B">
        <w:rPr>
          <w:rFonts w:ascii="Times New Roman" w:hAnsi="Times New Roman" w:cs="Times New Roman"/>
          <w:sz w:val="28"/>
          <w:szCs w:val="28"/>
        </w:rPr>
        <w:t xml:space="preserve"> quy định về biện pháp xử lý vi phạm trong hoạt động KD dịch vụ TVDH còn một số hạn chế, thiếu sót.</w:t>
      </w:r>
      <w:r w:rsidR="000342D1" w:rsidRPr="0081616B">
        <w:rPr>
          <w:rFonts w:ascii="Times New Roman" w:hAnsi="Times New Roman" w:cs="Times New Roman"/>
          <w:sz w:val="28"/>
          <w:szCs w:val="28"/>
        </w:rPr>
        <w:t xml:space="preserve"> </w:t>
      </w:r>
      <w:r w:rsidR="000342D1" w:rsidRPr="0081616B">
        <w:rPr>
          <w:rFonts w:ascii="Times New Roman" w:hAnsi="Times New Roman" w:cs="Times New Roman"/>
          <w:sz w:val="28"/>
          <w:szCs w:val="28"/>
          <w:shd w:val="clear" w:color="auto" w:fill="FFFFFF"/>
        </w:rPr>
        <w:t>Đ</w:t>
      </w:r>
      <w:r w:rsidRPr="0081616B">
        <w:rPr>
          <w:rFonts w:ascii="Times New Roman" w:hAnsi="Times New Roman" w:cs="Times New Roman"/>
          <w:sz w:val="28"/>
          <w:szCs w:val="28"/>
          <w:shd w:val="clear" w:color="auto" w:fill="FFFFFF"/>
        </w:rPr>
        <w:t>ối với biện pháp hình sự vẫn còn một số hạn chế ở các tội danh có thể áp dụng để xử lý đối với hành vi phạm tội xảy ra trong hoạt động KD dịch vụ TVDH.</w:t>
      </w:r>
    </w:p>
    <w:p w14:paraId="1F9D608F" w14:textId="77777777" w:rsidR="00BE5115" w:rsidRPr="0081616B" w:rsidRDefault="00BE5115" w:rsidP="00873498">
      <w:pPr>
        <w:pStyle w:val="02"/>
        <w:spacing w:line="288" w:lineRule="auto"/>
        <w:rPr>
          <w:spacing w:val="3"/>
          <w:shd w:val="clear" w:color="auto" w:fill="FFFFFF"/>
        </w:rPr>
      </w:pPr>
      <w:bookmarkStart w:id="92" w:name="_Toc205480144"/>
      <w:bookmarkStart w:id="93" w:name="_Toc205561064"/>
      <w:bookmarkStart w:id="94" w:name="_Toc216417421"/>
      <w:r w:rsidRPr="0081616B">
        <w:t xml:space="preserve">2.2. Thực tiễn thực hiện </w:t>
      </w:r>
      <w:r w:rsidRPr="0081616B">
        <w:rPr>
          <w:shd w:val="clear" w:color="auto" w:fill="FFFFFF"/>
        </w:rPr>
        <w:t xml:space="preserve">pháp luật </w:t>
      </w:r>
      <w:r w:rsidRPr="0081616B">
        <w:t>về kinh doanh dịch vụ tư vấn du học tại tỉnh Gia Lai</w:t>
      </w:r>
      <w:bookmarkEnd w:id="92"/>
      <w:bookmarkEnd w:id="93"/>
      <w:bookmarkEnd w:id="94"/>
    </w:p>
    <w:p w14:paraId="738E21CB" w14:textId="77777777" w:rsidR="00BE5115" w:rsidRPr="0081616B" w:rsidRDefault="00BE5115" w:rsidP="00873498">
      <w:pPr>
        <w:pStyle w:val="03"/>
        <w:spacing w:line="288" w:lineRule="auto"/>
      </w:pPr>
      <w:bookmarkStart w:id="95" w:name="_Toc205480145"/>
      <w:bookmarkStart w:id="96" w:name="_Toc205561065"/>
      <w:bookmarkStart w:id="97" w:name="_Toc216417422"/>
      <w:r w:rsidRPr="0081616B">
        <w:t xml:space="preserve">2.2.1. Kết quả đạt được trong việc thực hiện pháp luật về </w:t>
      </w:r>
      <w:r w:rsidRPr="0081616B">
        <w:rPr>
          <w:iCs/>
        </w:rPr>
        <w:t>kinh doanh dịch vụ tư vấn du học</w:t>
      </w:r>
      <w:r w:rsidRPr="0081616B">
        <w:t xml:space="preserve"> tại tỉnh Gia Lai</w:t>
      </w:r>
      <w:bookmarkEnd w:id="95"/>
      <w:bookmarkEnd w:id="96"/>
      <w:bookmarkEnd w:id="97"/>
    </w:p>
    <w:p w14:paraId="2EB34C67" w14:textId="77777777" w:rsidR="00BE5115" w:rsidRPr="0081616B" w:rsidRDefault="00BE5115" w:rsidP="00873498">
      <w:pPr>
        <w:tabs>
          <w:tab w:val="left" w:pos="851"/>
          <w:tab w:val="left" w:pos="993"/>
        </w:tabs>
        <w:spacing w:line="288" w:lineRule="auto"/>
        <w:ind w:firstLine="567"/>
        <w:jc w:val="both"/>
        <w:rPr>
          <w:rFonts w:ascii="Times New Roman" w:hAnsi="Times New Roman" w:cs="Times New Roman"/>
          <w:bCs/>
          <w:iCs/>
          <w:spacing w:val="-6"/>
          <w:sz w:val="28"/>
          <w:szCs w:val="28"/>
        </w:rPr>
      </w:pPr>
      <w:r w:rsidRPr="0081616B">
        <w:rPr>
          <w:rFonts w:ascii="Times New Roman" w:hAnsi="Times New Roman" w:cs="Times New Roman"/>
          <w:bCs/>
          <w:iCs/>
          <w:spacing w:val="-6"/>
          <w:sz w:val="28"/>
          <w:szCs w:val="28"/>
        </w:rPr>
        <w:t xml:space="preserve">Thời gian qua, việc thực hiện </w:t>
      </w:r>
      <w:r w:rsidRPr="0081616B">
        <w:rPr>
          <w:rFonts w:ascii="Times New Roman" w:hAnsi="Times New Roman" w:cs="Times New Roman"/>
          <w:bCs/>
          <w:iCs/>
          <w:spacing w:val="-6"/>
          <w:sz w:val="28"/>
          <w:szCs w:val="28"/>
          <w:shd w:val="clear" w:color="auto" w:fill="FFFFFF"/>
        </w:rPr>
        <w:t xml:space="preserve">pháp luật </w:t>
      </w:r>
      <w:r w:rsidRPr="0081616B">
        <w:rPr>
          <w:rFonts w:ascii="Times New Roman" w:hAnsi="Times New Roman" w:cs="Times New Roman"/>
          <w:bCs/>
          <w:iCs/>
          <w:spacing w:val="-6"/>
          <w:sz w:val="28"/>
          <w:szCs w:val="28"/>
        </w:rPr>
        <w:t>về kinh doanh dịch vụ tư vấn du học tại tỉnh Gia Lai đã gặp được những thuận lợi và đạt được các kết quả cụ thể như sau:</w:t>
      </w:r>
    </w:p>
    <w:p w14:paraId="2F86D560" w14:textId="2321A0A6" w:rsidR="00BE5115" w:rsidRPr="0081616B" w:rsidRDefault="00BE5115" w:rsidP="000609E4">
      <w:pPr>
        <w:tabs>
          <w:tab w:val="left" w:pos="851"/>
          <w:tab w:val="left" w:pos="993"/>
        </w:tabs>
        <w:spacing w:line="312" w:lineRule="auto"/>
        <w:ind w:firstLine="567"/>
        <w:jc w:val="both"/>
        <w:rPr>
          <w:rFonts w:ascii="Times New Roman" w:hAnsi="Times New Roman" w:cs="Times New Roman"/>
          <w:b/>
          <w:i/>
          <w:sz w:val="28"/>
          <w:szCs w:val="28"/>
        </w:rPr>
      </w:pPr>
      <w:r w:rsidRPr="0081616B">
        <w:rPr>
          <w:rFonts w:ascii="Times New Roman" w:hAnsi="Times New Roman" w:cs="Times New Roman"/>
          <w:i/>
          <w:sz w:val="28"/>
          <w:szCs w:val="28"/>
        </w:rPr>
        <w:t>Một là,</w:t>
      </w:r>
      <w:r w:rsidRPr="0081616B">
        <w:rPr>
          <w:rFonts w:ascii="Times New Roman" w:hAnsi="Times New Roman" w:cs="Times New Roman"/>
          <w:sz w:val="28"/>
          <w:szCs w:val="28"/>
        </w:rPr>
        <w:t xml:space="preserve"> sự quan tâm của chính quyền về kinh doanh dịch vụ tư vấn du học.</w:t>
      </w:r>
    </w:p>
    <w:p w14:paraId="62B48210" w14:textId="5C1CC41D" w:rsidR="00BE5115" w:rsidRPr="0081616B" w:rsidRDefault="00BE5115"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i/>
          <w:sz w:val="28"/>
          <w:szCs w:val="28"/>
        </w:rPr>
        <w:t>Hai là,</w:t>
      </w:r>
      <w:r w:rsidRPr="0081616B">
        <w:rPr>
          <w:rFonts w:ascii="Times New Roman" w:hAnsi="Times New Roman" w:cs="Times New Roman"/>
          <w:sz w:val="28"/>
          <w:szCs w:val="28"/>
        </w:rPr>
        <w:t xml:space="preserve"> các tổ chức KD dịch vụ TVDH trên địa bàn hoạt động khá hiệu quả, đáp ứng yêu cầu của học sinh, sinh viên và phụ huynh khi có nhu cầu.</w:t>
      </w:r>
    </w:p>
    <w:p w14:paraId="41EE96E0" w14:textId="77777777" w:rsidR="00BE5115" w:rsidRPr="0081616B" w:rsidRDefault="00BE5115"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i/>
          <w:sz w:val="28"/>
          <w:szCs w:val="28"/>
        </w:rPr>
        <w:lastRenderedPageBreak/>
        <w:t>Ba là,</w:t>
      </w:r>
      <w:r w:rsidRPr="0081616B">
        <w:rPr>
          <w:rFonts w:ascii="Times New Roman" w:hAnsi="Times New Roman" w:cs="Times New Roman"/>
          <w:sz w:val="28"/>
          <w:szCs w:val="28"/>
        </w:rPr>
        <w:t xml:space="preserve"> công tác quản lý, kiểm tra hoạt động KD dịch vụ TVDH trên địa bàn được các cơ quan có thẩm quyền quan tâm triển khai.</w:t>
      </w:r>
    </w:p>
    <w:p w14:paraId="232842F0" w14:textId="569C7522" w:rsidR="00BE5115" w:rsidRPr="0081616B" w:rsidRDefault="00BE5115"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i/>
          <w:iCs/>
          <w:sz w:val="28"/>
          <w:szCs w:val="28"/>
        </w:rPr>
        <w:t xml:space="preserve">Bốn là, </w:t>
      </w:r>
      <w:r w:rsidRPr="0081616B">
        <w:rPr>
          <w:rFonts w:ascii="Times New Roman" w:hAnsi="Times New Roman" w:cs="Times New Roman"/>
          <w:sz w:val="28"/>
          <w:szCs w:val="28"/>
        </w:rPr>
        <w:t>các tổ chức KD dịch vụ TVDH tại Gia Lai nhận được sự tham gia dịch vụ của nhiều học sinh, sinh viên và trong số đó có nhiều người đã theo học tiếng, học nghề để du học tại các quốc gia trên thế giới.</w:t>
      </w:r>
    </w:p>
    <w:p w14:paraId="2D81531C" w14:textId="77777777" w:rsidR="00BE5115" w:rsidRPr="0081616B" w:rsidRDefault="00BE5115" w:rsidP="00873498">
      <w:pPr>
        <w:pStyle w:val="03"/>
      </w:pPr>
      <w:bookmarkStart w:id="98" w:name="_Toc205480146"/>
      <w:bookmarkStart w:id="99" w:name="_Toc205561066"/>
      <w:bookmarkStart w:id="100" w:name="_Toc216417423"/>
      <w:r w:rsidRPr="0081616B">
        <w:t xml:space="preserve">2.2.2. Vướng mắc trong thực tiễn thực hiện pháp luật về </w:t>
      </w:r>
      <w:r w:rsidRPr="0081616B">
        <w:rPr>
          <w:iCs/>
        </w:rPr>
        <w:t>kinh doanh dịch vụ tư vấn du học</w:t>
      </w:r>
      <w:r w:rsidRPr="0081616B">
        <w:t xml:space="preserve"> tại tỉnh Gia Lai</w:t>
      </w:r>
      <w:bookmarkEnd w:id="98"/>
      <w:bookmarkEnd w:id="99"/>
      <w:bookmarkEnd w:id="100"/>
    </w:p>
    <w:p w14:paraId="555E2705" w14:textId="77777777" w:rsidR="00BE5115" w:rsidRPr="0081616B" w:rsidRDefault="00BE5115" w:rsidP="000609E4">
      <w:pPr>
        <w:tabs>
          <w:tab w:val="left" w:pos="851"/>
          <w:tab w:val="left" w:pos="993"/>
        </w:tabs>
        <w:spacing w:line="312" w:lineRule="auto"/>
        <w:ind w:firstLine="567"/>
        <w:jc w:val="both"/>
        <w:rPr>
          <w:rFonts w:ascii="Times New Roman" w:hAnsi="Times New Roman" w:cs="Times New Roman"/>
          <w:bCs/>
          <w:iCs/>
          <w:sz w:val="28"/>
          <w:szCs w:val="28"/>
        </w:rPr>
      </w:pPr>
      <w:r w:rsidRPr="0081616B">
        <w:rPr>
          <w:rFonts w:ascii="Times New Roman" w:hAnsi="Times New Roman" w:cs="Times New Roman"/>
          <w:bCs/>
          <w:iCs/>
          <w:sz w:val="28"/>
          <w:szCs w:val="28"/>
        </w:rPr>
        <w:t>Bên cạnh những kết quả đạt được như đã nêu trên, quá trình thực hiện pháp luật về KD dịch vụ TVDH tại tỉnh Gia Lai cũng gặp những khó khăn, vướng mắc, cụ thể như:</w:t>
      </w:r>
    </w:p>
    <w:p w14:paraId="180BE075" w14:textId="4B468912" w:rsidR="00BE5115" w:rsidRPr="0081616B" w:rsidRDefault="00BE5115" w:rsidP="000609E4">
      <w:pPr>
        <w:tabs>
          <w:tab w:val="left" w:pos="851"/>
          <w:tab w:val="left" w:pos="993"/>
        </w:tabs>
        <w:spacing w:line="312" w:lineRule="auto"/>
        <w:ind w:firstLine="567"/>
        <w:jc w:val="both"/>
        <w:rPr>
          <w:rFonts w:ascii="Times New Roman" w:hAnsi="Times New Roman" w:cs="Times New Roman"/>
          <w:sz w:val="28"/>
          <w:szCs w:val="28"/>
          <w:shd w:val="clear" w:color="auto" w:fill="FFFFFF"/>
        </w:rPr>
      </w:pPr>
      <w:r w:rsidRPr="0081616B">
        <w:rPr>
          <w:rFonts w:ascii="Times New Roman" w:hAnsi="Times New Roman" w:cs="Times New Roman"/>
          <w:i/>
          <w:iCs/>
          <w:sz w:val="28"/>
          <w:szCs w:val="28"/>
        </w:rPr>
        <w:t>Thứ nhất,</w:t>
      </w:r>
      <w:r w:rsidRPr="0081616B">
        <w:rPr>
          <w:rFonts w:ascii="Times New Roman" w:hAnsi="Times New Roman" w:cs="Times New Roman"/>
          <w:sz w:val="28"/>
          <w:szCs w:val="28"/>
        </w:rPr>
        <w:t xml:space="preserve"> </w:t>
      </w:r>
      <w:r w:rsidRPr="0081616B">
        <w:rPr>
          <w:rFonts w:ascii="Times New Roman" w:hAnsi="Times New Roman" w:cs="Times New Roman"/>
          <w:sz w:val="28"/>
          <w:szCs w:val="28"/>
          <w:shd w:val="clear" w:color="auto" w:fill="FFFFFF"/>
        </w:rPr>
        <w:t>thị trường tư vấn du học vẫn còn tồn tại tình trạng tư vấn không minh bạch, gây thiệt hại cho học sinh và phụ huynh; thu phí không đúng quy định hoặc thu phí mà không thực hiện tư vấn rồi bỏ trốn; tư vấn cho học sinh và gia đình đến những cơ sở đào tạo kém chất lượng do được trả phí hoa hồng cao.</w:t>
      </w:r>
    </w:p>
    <w:p w14:paraId="1AAEA2BA" w14:textId="6C054AB5" w:rsidR="00BE5115" w:rsidRPr="0081616B" w:rsidRDefault="00BE5115"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i/>
          <w:iCs/>
          <w:sz w:val="28"/>
          <w:szCs w:val="28"/>
        </w:rPr>
        <w:t>Thứ hai,</w:t>
      </w:r>
      <w:r w:rsidRPr="0081616B">
        <w:rPr>
          <w:rFonts w:ascii="Times New Roman" w:hAnsi="Times New Roman" w:cs="Times New Roman"/>
          <w:sz w:val="28"/>
          <w:szCs w:val="28"/>
        </w:rPr>
        <w:t xml:space="preserve"> số lượng doanh nghiệp tư vấn du học trên địa bàn còn ít đồng thời quy mô hoạt động của một số công ty nhỏ, hoạt động không chuyên nghiệp.</w:t>
      </w:r>
    </w:p>
    <w:p w14:paraId="38A57238" w14:textId="220FF36C" w:rsidR="00BE5115" w:rsidRPr="0081616B" w:rsidRDefault="00BE5115"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i/>
          <w:iCs/>
          <w:sz w:val="28"/>
          <w:szCs w:val="28"/>
        </w:rPr>
        <w:t xml:space="preserve">Thứ ba, </w:t>
      </w:r>
      <w:r w:rsidRPr="0081616B">
        <w:rPr>
          <w:rFonts w:ascii="Times New Roman" w:hAnsi="Times New Roman" w:cs="Times New Roman"/>
          <w:sz w:val="28"/>
          <w:szCs w:val="28"/>
        </w:rPr>
        <w:t>có một số công ty vi phạm trong việc thực hiện các thủ tục hành chính liên quan đến việc đăng ký kinh doanh, hoặc dừng hoạt động bị cơ quan chức năng phát hiện xử lý.</w:t>
      </w:r>
    </w:p>
    <w:p w14:paraId="3E1B8E1C" w14:textId="58FA3ED7" w:rsidR="00BE5115" w:rsidRPr="0081616B" w:rsidRDefault="00BE5115"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i/>
          <w:iCs/>
          <w:sz w:val="28"/>
          <w:szCs w:val="28"/>
        </w:rPr>
        <w:t>Thứ tư,</w:t>
      </w:r>
      <w:r w:rsidRPr="0081616B">
        <w:rPr>
          <w:rFonts w:ascii="Times New Roman" w:hAnsi="Times New Roman" w:cs="Times New Roman"/>
          <w:sz w:val="28"/>
          <w:szCs w:val="28"/>
        </w:rPr>
        <w:t xml:space="preserve"> công tác tuyên truyền, phổ biến pháp luật về KD dịch vụ TVDH tại tỉnh Gia Lai hiện đang gặp phải nhiều khó khăn, xuất phát từ đặc điểm địa lý, xã hội và nhận thức pháp luật của người dân địa phương.</w:t>
      </w:r>
    </w:p>
    <w:p w14:paraId="422791C0" w14:textId="13499852" w:rsidR="00BE5115" w:rsidRPr="0081616B" w:rsidRDefault="00BE5115"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sz w:val="28"/>
          <w:szCs w:val="28"/>
        </w:rPr>
        <w:t xml:space="preserve">Ngoài ra, </w:t>
      </w:r>
      <w:r w:rsidRPr="0081616B">
        <w:rPr>
          <w:rStyle w:val="relative"/>
          <w:rFonts w:ascii="Times New Roman" w:hAnsi="Times New Roman" w:cs="Times New Roman"/>
          <w:sz w:val="28"/>
          <w:szCs w:val="28"/>
        </w:rPr>
        <w:t>cơ chế phối hợp giữa các cơ quan chức năng có liên quan trong việc quản lý, kiểm tra hoạt động KD dịch vụ TVDH đối với các doanh nghiệp đống trên địa bàn chưa thật sự hiệu quả.</w:t>
      </w:r>
    </w:p>
    <w:p w14:paraId="4642BC84" w14:textId="77777777" w:rsidR="00BE5115" w:rsidRPr="0081616B" w:rsidRDefault="00BE5115" w:rsidP="00CB41F0">
      <w:pPr>
        <w:pStyle w:val="03"/>
      </w:pPr>
      <w:bookmarkStart w:id="101" w:name="_Toc205480147"/>
      <w:bookmarkStart w:id="102" w:name="_Toc205561067"/>
      <w:bookmarkStart w:id="103" w:name="_Toc216417424"/>
      <w:r w:rsidRPr="0081616B">
        <w:t xml:space="preserve">2.2.3. Nguyên nhân của khó khăn, vướng mắc trong thực tiễn thực hiện pháp luật về </w:t>
      </w:r>
      <w:r w:rsidRPr="0081616B">
        <w:rPr>
          <w:iCs/>
        </w:rPr>
        <w:t>kinh doanh dịch vụ tư vấn du học</w:t>
      </w:r>
      <w:r w:rsidRPr="0081616B">
        <w:t xml:space="preserve"> tại tỉnh Gia Lai</w:t>
      </w:r>
      <w:bookmarkEnd w:id="101"/>
      <w:bookmarkEnd w:id="102"/>
      <w:bookmarkEnd w:id="103"/>
    </w:p>
    <w:p w14:paraId="763B20F7" w14:textId="76334D8A" w:rsidR="00BE5115" w:rsidRPr="0081616B" w:rsidRDefault="00BE5115"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sz w:val="28"/>
          <w:szCs w:val="28"/>
        </w:rPr>
        <w:t>Các nguyên nhân cơ bản như do hệ thống pháp luật, công tác thực thi, chất lượng nguồn nhân lực, đặc thù địa phương, …, cụ thể gồm:</w:t>
      </w:r>
      <w:r w:rsidRPr="0081616B">
        <w:rPr>
          <w:rFonts w:ascii="Times New Roman" w:hAnsi="Times New Roman" w:cs="Times New Roman"/>
          <w:b/>
          <w:i/>
          <w:sz w:val="28"/>
          <w:szCs w:val="28"/>
        </w:rPr>
        <w:t xml:space="preserve"> </w:t>
      </w:r>
      <w:r w:rsidRPr="0081616B">
        <w:rPr>
          <w:rFonts w:ascii="Times New Roman" w:hAnsi="Times New Roman" w:cs="Times New Roman"/>
          <w:bCs/>
          <w:iCs/>
          <w:sz w:val="28"/>
          <w:szCs w:val="28"/>
        </w:rPr>
        <w:t xml:space="preserve">Do hạn </w:t>
      </w:r>
      <w:r w:rsidRPr="0081616B">
        <w:rPr>
          <w:rFonts w:ascii="Times New Roman" w:hAnsi="Times New Roman" w:cs="Times New Roman"/>
          <w:sz w:val="28"/>
          <w:szCs w:val="28"/>
        </w:rPr>
        <w:t xml:space="preserve">chế, thiếu sót từ các quy định của pháp luật; Do sự phân công, phối hợp trách nhiệm giữa các cơ quan quản lý nhà nước đối với KD dịch vụ TVDH tại địa bàn đôi khi còn chồng chéo hoặc chưa rõ ràng; </w:t>
      </w:r>
      <w:r w:rsidRPr="0081616B">
        <w:rPr>
          <w:rFonts w:ascii="Times New Roman" w:hAnsi="Times New Roman" w:cs="Times New Roman"/>
          <w:bCs/>
          <w:iCs/>
          <w:sz w:val="28"/>
          <w:szCs w:val="28"/>
        </w:rPr>
        <w:t>Nguyên nhân từ hạn chế</w:t>
      </w:r>
      <w:r w:rsidRPr="0081616B">
        <w:rPr>
          <w:rFonts w:ascii="Times New Roman" w:hAnsi="Times New Roman" w:cs="Times New Roman"/>
          <w:b/>
          <w:iCs/>
          <w:sz w:val="28"/>
          <w:szCs w:val="28"/>
        </w:rPr>
        <w:t xml:space="preserve"> </w:t>
      </w:r>
      <w:r w:rsidRPr="0081616B">
        <w:rPr>
          <w:rFonts w:ascii="Times New Roman" w:hAnsi="Times New Roman" w:cs="Times New Roman"/>
          <w:sz w:val="28"/>
          <w:szCs w:val="28"/>
        </w:rPr>
        <w:t xml:space="preserve">trong công tác quản lý và thực thi pháp luật liên quan đến KD dịch vụ TVDH; Hoạt động thanh tra, kiểm tra, </w:t>
      </w:r>
      <w:r w:rsidRPr="0081616B">
        <w:rPr>
          <w:rFonts w:ascii="Times New Roman" w:hAnsi="Times New Roman" w:cs="Times New Roman"/>
          <w:sz w:val="28"/>
          <w:szCs w:val="28"/>
        </w:rPr>
        <w:lastRenderedPageBreak/>
        <w:t>giám sát về KD dịch vụ TVDH diễn ra chưa thường xuyên, chưa đủ chiều sâu và chưa thực sự hiệu quả</w:t>
      </w:r>
      <w:r w:rsidRPr="0081616B">
        <w:rPr>
          <w:rFonts w:ascii="Times New Roman" w:hAnsi="Times New Roman" w:cs="Times New Roman"/>
          <w:b/>
          <w:i/>
          <w:sz w:val="28"/>
          <w:szCs w:val="28"/>
        </w:rPr>
        <w:t xml:space="preserve">; </w:t>
      </w:r>
      <w:r w:rsidRPr="0081616B">
        <w:rPr>
          <w:rFonts w:ascii="Times New Roman" w:hAnsi="Times New Roman" w:cs="Times New Roman"/>
          <w:bCs/>
          <w:iCs/>
          <w:sz w:val="28"/>
          <w:szCs w:val="28"/>
        </w:rPr>
        <w:t xml:space="preserve">Do </w:t>
      </w:r>
      <w:r w:rsidRPr="0081616B">
        <w:rPr>
          <w:rFonts w:ascii="Times New Roman" w:hAnsi="Times New Roman" w:cs="Times New Roman"/>
          <w:sz w:val="28"/>
          <w:szCs w:val="28"/>
        </w:rPr>
        <w:t>chất lượng nguồn nhân lực và ý thức tuân thủ pháp luật của doanh nghiệp KD dịch vụ TVDH.</w:t>
      </w:r>
    </w:p>
    <w:p w14:paraId="4CBC71AB" w14:textId="77777777" w:rsidR="00BE5115" w:rsidRPr="0081616B" w:rsidRDefault="00BE5115" w:rsidP="006030CD">
      <w:pPr>
        <w:pStyle w:val="02"/>
        <w:jc w:val="center"/>
      </w:pPr>
      <w:bookmarkStart w:id="104" w:name="_Toc205480148"/>
      <w:bookmarkStart w:id="105" w:name="_Toc205561068"/>
      <w:bookmarkStart w:id="106" w:name="_Toc216417425"/>
      <w:r w:rsidRPr="0081616B">
        <w:t>Tiểu kết Chương 2</w:t>
      </w:r>
      <w:bookmarkEnd w:id="104"/>
      <w:bookmarkEnd w:id="105"/>
      <w:bookmarkEnd w:id="106"/>
    </w:p>
    <w:p w14:paraId="27AC0B60" w14:textId="77777777" w:rsidR="00CB41F0" w:rsidRPr="0081616B" w:rsidRDefault="00CB41F0">
      <w:pPr>
        <w:rPr>
          <w:rFonts w:ascii="Times New Roman" w:eastAsia="Times New Roman" w:hAnsi="Times New Roman" w:cs="Times New Roman"/>
          <w:b/>
          <w:bCs/>
          <w:kern w:val="36"/>
          <w:sz w:val="28"/>
          <w:szCs w:val="28"/>
          <w:lang w:val="vi-VN"/>
        </w:rPr>
      </w:pPr>
      <w:bookmarkStart w:id="107" w:name="_Toc205561069"/>
      <w:bookmarkStart w:id="108" w:name="_Toc205480149"/>
      <w:r w:rsidRPr="0081616B">
        <w:br w:type="page"/>
      </w:r>
    </w:p>
    <w:p w14:paraId="39FA58B3" w14:textId="77777777" w:rsidR="00CB41F0" w:rsidRPr="0081616B" w:rsidRDefault="00BE5115" w:rsidP="00CB41F0">
      <w:pPr>
        <w:pStyle w:val="01"/>
      </w:pPr>
      <w:bookmarkStart w:id="109" w:name="_Toc216417426"/>
      <w:r w:rsidRPr="0081616B">
        <w:t>CHƯƠNG 3</w:t>
      </w:r>
      <w:bookmarkStart w:id="110" w:name="_Toc205561070"/>
      <w:bookmarkEnd w:id="107"/>
      <w:bookmarkEnd w:id="109"/>
    </w:p>
    <w:p w14:paraId="211DCDA0" w14:textId="77777777" w:rsidR="00CB41F0" w:rsidRPr="0081616B" w:rsidRDefault="00BE5115" w:rsidP="00CB41F0">
      <w:pPr>
        <w:pStyle w:val="01"/>
      </w:pPr>
      <w:bookmarkStart w:id="111" w:name="_Toc216417427"/>
      <w:r w:rsidRPr="0081616B">
        <w:t>GIẢI PHÁP HOÀN THIỆN PHÁP LUẬT VÀ NÂNG CAO HIỆU QUẢ THỰC HIỆN PHÁP LUẬT VỀ KINH DOANH DỊCH VỤ</w:t>
      </w:r>
      <w:bookmarkEnd w:id="110"/>
      <w:bookmarkEnd w:id="111"/>
      <w:r w:rsidRPr="0081616B">
        <w:t xml:space="preserve"> </w:t>
      </w:r>
      <w:bookmarkStart w:id="112" w:name="_Toc205561071"/>
    </w:p>
    <w:p w14:paraId="4F15792E" w14:textId="71994CA2" w:rsidR="00BE5115" w:rsidRPr="0081616B" w:rsidRDefault="00BE5115" w:rsidP="00CB41F0">
      <w:pPr>
        <w:pStyle w:val="01"/>
      </w:pPr>
      <w:bookmarkStart w:id="113" w:name="_Toc216417428"/>
      <w:r w:rsidRPr="0081616B">
        <w:t>TƯ VẤN DU HỌC</w:t>
      </w:r>
      <w:bookmarkEnd w:id="108"/>
      <w:bookmarkEnd w:id="112"/>
      <w:bookmarkEnd w:id="113"/>
    </w:p>
    <w:p w14:paraId="693DDCAA" w14:textId="77777777" w:rsidR="00CB41F0" w:rsidRPr="0081616B" w:rsidRDefault="00CB41F0" w:rsidP="000609E4">
      <w:pPr>
        <w:pStyle w:val="HN"/>
        <w:tabs>
          <w:tab w:val="left" w:pos="851"/>
        </w:tabs>
        <w:spacing w:line="312" w:lineRule="auto"/>
      </w:pPr>
      <w:bookmarkStart w:id="114" w:name="_Toc205480150"/>
      <w:bookmarkStart w:id="115" w:name="_Toc205561072"/>
    </w:p>
    <w:p w14:paraId="05D6AF48" w14:textId="5F62B81B" w:rsidR="00BE5115" w:rsidRPr="0081616B" w:rsidRDefault="00BE5115" w:rsidP="00CB41F0">
      <w:pPr>
        <w:pStyle w:val="02"/>
      </w:pPr>
      <w:bookmarkStart w:id="116" w:name="_Toc216417429"/>
      <w:r w:rsidRPr="0081616B">
        <w:t xml:space="preserve">3.1. Giải pháp </w:t>
      </w:r>
      <w:r w:rsidRPr="0081616B">
        <w:rPr>
          <w:lang w:val="nl-NL"/>
        </w:rPr>
        <w:t xml:space="preserve">hoàn thiện </w:t>
      </w:r>
      <w:r w:rsidRPr="0081616B">
        <w:rPr>
          <w:shd w:val="clear" w:color="auto" w:fill="FFFFFF"/>
        </w:rPr>
        <w:t xml:space="preserve">pháp luật </w:t>
      </w:r>
      <w:r w:rsidRPr="0081616B">
        <w:t xml:space="preserve">về </w:t>
      </w:r>
      <w:r w:rsidRPr="0081616B">
        <w:rPr>
          <w:shd w:val="clear" w:color="auto" w:fill="FFFFFF"/>
        </w:rPr>
        <w:t xml:space="preserve">pháp luật </w:t>
      </w:r>
      <w:r w:rsidRPr="0081616B">
        <w:t>về kinh doanh dịch vụ tư vấn du học</w:t>
      </w:r>
      <w:bookmarkEnd w:id="114"/>
      <w:bookmarkEnd w:id="115"/>
      <w:bookmarkEnd w:id="116"/>
    </w:p>
    <w:p w14:paraId="180F2145" w14:textId="77777777" w:rsidR="00BE5115" w:rsidRPr="0081616B" w:rsidRDefault="00BE5115" w:rsidP="000609E4">
      <w:pPr>
        <w:tabs>
          <w:tab w:val="left" w:pos="851"/>
          <w:tab w:val="left" w:pos="993"/>
        </w:tabs>
        <w:spacing w:line="312" w:lineRule="auto"/>
        <w:ind w:firstLine="567"/>
        <w:jc w:val="both"/>
        <w:rPr>
          <w:rFonts w:ascii="Times New Roman" w:hAnsi="Times New Roman" w:cs="Times New Roman"/>
          <w:bCs/>
          <w:sz w:val="28"/>
          <w:szCs w:val="28"/>
        </w:rPr>
      </w:pPr>
      <w:r w:rsidRPr="0081616B">
        <w:rPr>
          <w:rFonts w:ascii="Times New Roman" w:hAnsi="Times New Roman" w:cs="Times New Roman"/>
          <w:bCs/>
          <w:iCs/>
          <w:sz w:val="28"/>
          <w:szCs w:val="28"/>
        </w:rPr>
        <w:t xml:space="preserve">Qua quá trình nghiên cứu thực trạng và đánh giá các quy định của pháp luật về </w:t>
      </w:r>
      <w:r w:rsidRPr="0081616B">
        <w:rPr>
          <w:rFonts w:ascii="Times New Roman" w:hAnsi="Times New Roman" w:cs="Times New Roman"/>
          <w:bCs/>
          <w:sz w:val="28"/>
          <w:szCs w:val="28"/>
        </w:rPr>
        <w:t>KD dịch vụ TVDH, trên cơ sở</w:t>
      </w:r>
      <w:r w:rsidRPr="0081616B">
        <w:rPr>
          <w:rFonts w:ascii="Times New Roman" w:hAnsi="Times New Roman" w:cs="Times New Roman"/>
          <w:bCs/>
          <w:iCs/>
          <w:sz w:val="28"/>
          <w:szCs w:val="28"/>
        </w:rPr>
        <w:t xml:space="preserve"> nắm bắt những hạn chế, thiếu sót, để hoàn thiện hệ thống pháp luật liên quan đến </w:t>
      </w:r>
      <w:r w:rsidRPr="0081616B">
        <w:rPr>
          <w:rFonts w:ascii="Times New Roman" w:hAnsi="Times New Roman" w:cs="Times New Roman"/>
          <w:bCs/>
          <w:sz w:val="28"/>
          <w:szCs w:val="28"/>
        </w:rPr>
        <w:t>KD dịch vụ TVDH cần hoàn thiện các quy định cụ thể như sau:</w:t>
      </w:r>
    </w:p>
    <w:p w14:paraId="79CAA822" w14:textId="09654FF1" w:rsidR="004C5AFE" w:rsidRPr="0081616B" w:rsidRDefault="00BE5115" w:rsidP="000609E4">
      <w:pPr>
        <w:tabs>
          <w:tab w:val="left" w:pos="851"/>
          <w:tab w:val="left" w:pos="993"/>
        </w:tabs>
        <w:spacing w:line="312" w:lineRule="auto"/>
        <w:ind w:firstLine="567"/>
        <w:jc w:val="both"/>
        <w:rPr>
          <w:rFonts w:ascii="Times New Roman" w:eastAsia="Times New Roman" w:hAnsi="Times New Roman" w:cs="Times New Roman"/>
          <w:sz w:val="28"/>
          <w:szCs w:val="28"/>
        </w:rPr>
      </w:pPr>
      <w:r w:rsidRPr="0081616B">
        <w:rPr>
          <w:rFonts w:ascii="Times New Roman" w:hAnsi="Times New Roman" w:cs="Times New Roman"/>
          <w:bCs/>
          <w:i/>
          <w:iCs/>
          <w:sz w:val="28"/>
          <w:szCs w:val="28"/>
        </w:rPr>
        <w:t xml:space="preserve">Một là, </w:t>
      </w:r>
      <w:r w:rsidRPr="0081616B">
        <w:rPr>
          <w:rFonts w:ascii="Times New Roman" w:hAnsi="Times New Roman" w:cs="Times New Roman"/>
          <w:bCs/>
          <w:sz w:val="28"/>
          <w:szCs w:val="28"/>
        </w:rPr>
        <w:t>cần thống nhất quy định về</w:t>
      </w:r>
      <w:r w:rsidRPr="0081616B">
        <w:rPr>
          <w:rFonts w:ascii="Times New Roman" w:eastAsia="Times New Roman" w:hAnsi="Times New Roman" w:cs="Times New Roman"/>
          <w:sz w:val="28"/>
          <w:szCs w:val="28"/>
        </w:rPr>
        <w:t xml:space="preserve"> quyền và trách nhiệm của các tổ chức kinh doanh dịch vụ tư vấn du học tránh trường hợp mâu thuẫn giữa các quy định này.</w:t>
      </w:r>
    </w:p>
    <w:p w14:paraId="782C071B" w14:textId="0EB89557" w:rsidR="004C5AFE" w:rsidRPr="0081616B" w:rsidRDefault="00BE5115" w:rsidP="000609E4">
      <w:pPr>
        <w:tabs>
          <w:tab w:val="left" w:pos="851"/>
          <w:tab w:val="left" w:pos="993"/>
        </w:tabs>
        <w:spacing w:line="312" w:lineRule="auto"/>
        <w:ind w:firstLine="567"/>
        <w:jc w:val="both"/>
        <w:rPr>
          <w:rFonts w:ascii="Times New Roman" w:eastAsia="Times New Roman" w:hAnsi="Times New Roman" w:cs="Times New Roman"/>
          <w:sz w:val="28"/>
          <w:szCs w:val="28"/>
        </w:rPr>
      </w:pPr>
      <w:r w:rsidRPr="0081616B">
        <w:rPr>
          <w:rFonts w:ascii="Times New Roman" w:eastAsia="Times New Roman" w:hAnsi="Times New Roman" w:cs="Times New Roman"/>
          <w:i/>
          <w:iCs/>
          <w:sz w:val="28"/>
          <w:szCs w:val="28"/>
        </w:rPr>
        <w:t xml:space="preserve">Hai là, </w:t>
      </w:r>
      <w:r w:rsidRPr="0081616B">
        <w:rPr>
          <w:rFonts w:ascii="Times New Roman" w:eastAsia="Times New Roman" w:hAnsi="Times New Roman" w:cs="Times New Roman"/>
          <w:sz w:val="28"/>
          <w:szCs w:val="28"/>
        </w:rPr>
        <w:t xml:space="preserve">cần </w:t>
      </w:r>
      <w:r w:rsidRPr="0081616B">
        <w:rPr>
          <w:rFonts w:ascii="Times New Roman" w:hAnsi="Times New Roman" w:cs="Times New Roman"/>
          <w:spacing w:val="3"/>
          <w:sz w:val="28"/>
          <w:szCs w:val="28"/>
          <w:shd w:val="clear" w:color="auto" w:fill="FFFFFF"/>
        </w:rPr>
        <w:t>có các quy định cụ thể về công tác quản lý, phối hợp giữa các cơ quan có thẩm quyền trong việc quản lý, kiểm tra hoạt động KD dịch vụ TVDH.</w:t>
      </w:r>
    </w:p>
    <w:p w14:paraId="3D2AABC7" w14:textId="5A45D457" w:rsidR="00BE5115" w:rsidRPr="0081616B" w:rsidRDefault="00BE5115" w:rsidP="000609E4">
      <w:pPr>
        <w:tabs>
          <w:tab w:val="left" w:pos="851"/>
          <w:tab w:val="left" w:pos="993"/>
        </w:tabs>
        <w:spacing w:line="312" w:lineRule="auto"/>
        <w:ind w:firstLine="567"/>
        <w:jc w:val="both"/>
        <w:rPr>
          <w:rFonts w:ascii="Times New Roman" w:eastAsia="Times New Roman" w:hAnsi="Times New Roman" w:cs="Times New Roman"/>
          <w:sz w:val="28"/>
          <w:szCs w:val="28"/>
        </w:rPr>
      </w:pPr>
      <w:r w:rsidRPr="0081616B">
        <w:rPr>
          <w:rFonts w:ascii="Times New Roman" w:eastAsia="Times New Roman" w:hAnsi="Times New Roman" w:cs="Times New Roman"/>
          <w:i/>
          <w:iCs/>
          <w:sz w:val="28"/>
          <w:szCs w:val="28"/>
        </w:rPr>
        <w:t xml:space="preserve">Ba là, </w:t>
      </w:r>
      <w:r w:rsidRPr="0081616B">
        <w:rPr>
          <w:rFonts w:ascii="Times New Roman" w:eastAsia="Times New Roman" w:hAnsi="Times New Roman" w:cs="Times New Roman"/>
          <w:sz w:val="28"/>
          <w:szCs w:val="28"/>
        </w:rPr>
        <w:t xml:space="preserve">cần hoàn thiện quy định tại Điều 117 </w:t>
      </w:r>
      <w:r w:rsidRPr="0081616B">
        <w:rPr>
          <w:rFonts w:ascii="Times New Roman" w:hAnsi="Times New Roman" w:cs="Times New Roman"/>
          <w:sz w:val="28"/>
          <w:szCs w:val="28"/>
        </w:rPr>
        <w:t xml:space="preserve">Nghị định số 125/2024/NĐ-CP </w:t>
      </w:r>
      <w:r w:rsidRPr="0081616B">
        <w:rPr>
          <w:rFonts w:ascii="Times New Roman" w:hAnsi="Times New Roman" w:cs="Times New Roman"/>
          <w:sz w:val="28"/>
          <w:szCs w:val="28"/>
          <w:shd w:val="clear" w:color="auto" w:fill="FFFFFF"/>
        </w:rPr>
        <w:t>ngày 05 tháng 10 năm 2024</w:t>
      </w:r>
      <w:r w:rsidRPr="0081616B">
        <w:rPr>
          <w:rFonts w:ascii="Times New Roman" w:hAnsi="Times New Roman" w:cs="Times New Roman"/>
          <w:sz w:val="28"/>
          <w:szCs w:val="28"/>
        </w:rPr>
        <w:t xml:space="preserve"> của Chính phủ về </w:t>
      </w:r>
      <w:r w:rsidRPr="0081616B">
        <w:rPr>
          <w:rFonts w:ascii="Times New Roman" w:hAnsi="Times New Roman" w:cs="Times New Roman"/>
          <w:sz w:val="28"/>
          <w:szCs w:val="28"/>
          <w:shd w:val="clear" w:color="auto" w:fill="FFFFFF"/>
        </w:rPr>
        <w:t xml:space="preserve">điều kiện đầu tư và hoạt động trong lĩnh vực giáo dục theo hướng bổ sung quy định về số lượng nhân viên </w:t>
      </w:r>
      <w:r w:rsidRPr="0081616B">
        <w:rPr>
          <w:rFonts w:ascii="Times New Roman" w:eastAsia="Times New Roman" w:hAnsi="Times New Roman" w:cs="Times New Roman"/>
          <w:sz w:val="28"/>
          <w:szCs w:val="28"/>
        </w:rPr>
        <w:t>có đủ điều kiện về nghiệp vụ theo quy định hiện tại để được cấp Giấy chứng nhận.</w:t>
      </w:r>
    </w:p>
    <w:p w14:paraId="46711F4B" w14:textId="43EFEE1D" w:rsidR="004C5AFE" w:rsidRPr="0081616B" w:rsidRDefault="004C5AFE"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eastAsia="Times New Roman" w:hAnsi="Times New Roman" w:cs="Times New Roman"/>
          <w:i/>
          <w:iCs/>
          <w:sz w:val="28"/>
          <w:szCs w:val="28"/>
        </w:rPr>
        <w:t xml:space="preserve">Bốn là, </w:t>
      </w:r>
      <w:r w:rsidRPr="0081616B">
        <w:rPr>
          <w:rFonts w:ascii="Times New Roman" w:eastAsia="Times New Roman" w:hAnsi="Times New Roman" w:cs="Times New Roman"/>
          <w:sz w:val="28"/>
          <w:szCs w:val="28"/>
        </w:rPr>
        <w:t xml:space="preserve">tiếp tục nghiên cứu hoàn thiện </w:t>
      </w:r>
      <w:r w:rsidRPr="0081616B">
        <w:rPr>
          <w:rFonts w:ascii="Times New Roman" w:hAnsi="Times New Roman" w:cs="Times New Roman"/>
          <w:sz w:val="28"/>
          <w:szCs w:val="28"/>
        </w:rPr>
        <w:t>quy định về biện pháp xử lý vi phạm trong hoạt động KD dịch vụ TVDH.</w:t>
      </w:r>
    </w:p>
    <w:p w14:paraId="2E8C0584" w14:textId="13CAD304" w:rsidR="00BE5115" w:rsidRPr="0081616B" w:rsidRDefault="004C5AFE"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sz w:val="28"/>
          <w:szCs w:val="28"/>
          <w:shd w:val="clear" w:color="auto" w:fill="FFFFFF"/>
        </w:rPr>
        <w:t xml:space="preserve">Cùng với đó, cần hoàn thiện quy định của BLHS về các tội phạm liên quan đến hành vi vi phạm trong hoạt động </w:t>
      </w:r>
      <w:r w:rsidRPr="0081616B">
        <w:rPr>
          <w:rFonts w:ascii="Times New Roman" w:hAnsi="Times New Roman" w:cs="Times New Roman"/>
          <w:spacing w:val="3"/>
          <w:sz w:val="28"/>
          <w:szCs w:val="28"/>
          <w:shd w:val="clear" w:color="auto" w:fill="FFFFFF"/>
        </w:rPr>
        <w:t>KD dịch vụ TVDH</w:t>
      </w:r>
    </w:p>
    <w:p w14:paraId="327BFAD8" w14:textId="668EA693" w:rsidR="004C5AFE" w:rsidRPr="0081616B" w:rsidRDefault="004C5AFE" w:rsidP="00CB41F0">
      <w:pPr>
        <w:pStyle w:val="02"/>
      </w:pPr>
      <w:bookmarkStart w:id="117" w:name="_Toc205480151"/>
      <w:bookmarkStart w:id="118" w:name="_Toc205561073"/>
      <w:bookmarkStart w:id="119" w:name="_Toc216417430"/>
      <w:r w:rsidRPr="0081616B">
        <w:t xml:space="preserve">3.2. Giải pháp nâng cao hiệu quả thực hiện </w:t>
      </w:r>
      <w:r w:rsidRPr="0081616B">
        <w:rPr>
          <w:shd w:val="clear" w:color="auto" w:fill="FFFFFF"/>
        </w:rPr>
        <w:t xml:space="preserve">pháp luật </w:t>
      </w:r>
      <w:r w:rsidRPr="0081616B">
        <w:t>về kinh doanh dịch vụ tư vấn du học</w:t>
      </w:r>
      <w:bookmarkEnd w:id="117"/>
      <w:bookmarkEnd w:id="118"/>
      <w:bookmarkEnd w:id="119"/>
    </w:p>
    <w:p w14:paraId="5952F6AD" w14:textId="77777777" w:rsidR="004C5AFE" w:rsidRPr="0081616B" w:rsidRDefault="004C5AFE" w:rsidP="00CB41F0">
      <w:pPr>
        <w:pStyle w:val="03"/>
      </w:pPr>
      <w:bookmarkStart w:id="120" w:name="_Toc205480152"/>
      <w:bookmarkStart w:id="121" w:name="_Toc205561074"/>
      <w:bookmarkStart w:id="122" w:name="_Toc216417431"/>
      <w:r w:rsidRPr="0081616B">
        <w:t>3.2.1. Giải pháp chung</w:t>
      </w:r>
      <w:bookmarkEnd w:id="120"/>
      <w:bookmarkEnd w:id="121"/>
      <w:bookmarkEnd w:id="122"/>
    </w:p>
    <w:p w14:paraId="47DD1205" w14:textId="788C2C69" w:rsidR="004C5AFE" w:rsidRPr="0081616B" w:rsidRDefault="004C5AFE"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bCs/>
          <w:iCs/>
          <w:sz w:val="28"/>
          <w:szCs w:val="28"/>
        </w:rPr>
        <w:t xml:space="preserve">Trước hết, cần </w:t>
      </w:r>
      <w:r w:rsidRPr="0081616B">
        <w:rPr>
          <w:rFonts w:ascii="Times New Roman" w:hAnsi="Times New Roman" w:cs="Times New Roman"/>
          <w:sz w:val="28"/>
          <w:szCs w:val="28"/>
        </w:rPr>
        <w:t xml:space="preserve">nhà nước cần hoàn thiện hệ thống chính sách và pháp luật một cách đồng bộ và phù hợp. Việc rà soát, sửa đổi, bổ sung và ban hành các văn bản pháp luật liên quan đến </w:t>
      </w:r>
      <w:r w:rsidRPr="0081616B">
        <w:rPr>
          <w:rFonts w:ascii="Times New Roman" w:hAnsi="Times New Roman" w:cs="Times New Roman"/>
          <w:spacing w:val="3"/>
          <w:sz w:val="28"/>
          <w:szCs w:val="28"/>
          <w:shd w:val="clear" w:color="auto" w:fill="FFFFFF"/>
        </w:rPr>
        <w:t>KD dịch vụ TVDH</w:t>
      </w:r>
      <w:r w:rsidRPr="0081616B">
        <w:rPr>
          <w:rFonts w:ascii="Times New Roman" w:hAnsi="Times New Roman" w:cs="Times New Roman"/>
          <w:sz w:val="28"/>
          <w:szCs w:val="28"/>
        </w:rPr>
        <w:t xml:space="preserve"> là giải pháp nền tảng để bịt các lỗ hổng, khắc phục sự chồng chéo và thiếu đồng bộ hiện có. Để thực hiện pháp luật về KD dịch vụ TVDH hiệu quả đòi hỏi sự nâng cao về năng lực và chuyên môn của đội ngũ cán bộ, cùng với việc tăng cường các hoạt động kiểm tra, giám sát. Cần thiết lập và công khai các kênh thông tin chính thống, đáng tin cậy để người dân có thể tra cứu thông tin về các trung tâm tư vấn du học đã được cấp phép, các cảnh báo về trung tâm vi phạm, hoặc các quy định pháp luật liên quan.</w:t>
      </w:r>
    </w:p>
    <w:p w14:paraId="5C867ACE" w14:textId="1ABE1021" w:rsidR="001C5276" w:rsidRPr="0081616B" w:rsidRDefault="001C5276" w:rsidP="00CB41F0">
      <w:pPr>
        <w:pStyle w:val="03"/>
      </w:pPr>
      <w:bookmarkStart w:id="123" w:name="_Toc205480153"/>
      <w:bookmarkStart w:id="124" w:name="_Toc205561075"/>
      <w:bookmarkStart w:id="125" w:name="_Toc216417432"/>
      <w:r w:rsidRPr="0081616B">
        <w:t>3.2.2. Giải pháp tại tỉnh Gia Lai</w:t>
      </w:r>
      <w:bookmarkEnd w:id="123"/>
      <w:bookmarkEnd w:id="124"/>
      <w:bookmarkEnd w:id="125"/>
    </w:p>
    <w:p w14:paraId="2E22176A" w14:textId="77777777" w:rsidR="001C5276" w:rsidRPr="0081616B" w:rsidRDefault="001C5276" w:rsidP="000609E4">
      <w:pPr>
        <w:tabs>
          <w:tab w:val="left" w:pos="851"/>
          <w:tab w:val="left" w:pos="993"/>
        </w:tabs>
        <w:spacing w:line="312" w:lineRule="auto"/>
        <w:ind w:firstLine="567"/>
        <w:jc w:val="both"/>
        <w:rPr>
          <w:rFonts w:ascii="Times New Roman" w:hAnsi="Times New Roman" w:cs="Times New Roman"/>
          <w:i/>
          <w:sz w:val="28"/>
          <w:szCs w:val="28"/>
        </w:rPr>
      </w:pPr>
      <w:r w:rsidRPr="0081616B">
        <w:rPr>
          <w:rFonts w:ascii="Times New Roman" w:hAnsi="Times New Roman" w:cs="Times New Roman"/>
          <w:sz w:val="28"/>
          <w:szCs w:val="28"/>
        </w:rPr>
        <w:t>Để khắc phục những vướng mắc, hạn chế trong việc thực hiện pháp luật về KD dịch vụ TVDH các cơ quan chức năng có liên quan cần triển khai đồng bộ một số giải pháp cơ bản sau:</w:t>
      </w:r>
    </w:p>
    <w:p w14:paraId="6CE90A88" w14:textId="77777777" w:rsidR="001C5276" w:rsidRPr="0081616B" w:rsidRDefault="001C5276" w:rsidP="000609E4">
      <w:pPr>
        <w:tabs>
          <w:tab w:val="left" w:pos="851"/>
          <w:tab w:val="left" w:pos="993"/>
        </w:tabs>
        <w:spacing w:line="312" w:lineRule="auto"/>
        <w:ind w:firstLine="567"/>
        <w:jc w:val="both"/>
        <w:rPr>
          <w:rFonts w:ascii="Times New Roman" w:hAnsi="Times New Roman" w:cs="Times New Roman"/>
          <w:i/>
          <w:sz w:val="28"/>
          <w:szCs w:val="28"/>
        </w:rPr>
      </w:pPr>
      <w:r w:rsidRPr="0081616B">
        <w:rPr>
          <w:rFonts w:ascii="Times New Roman" w:hAnsi="Times New Roman" w:cs="Times New Roman"/>
          <w:i/>
          <w:sz w:val="28"/>
          <w:szCs w:val="28"/>
        </w:rPr>
        <w:t>3.2.2.1.</w:t>
      </w:r>
      <w:r w:rsidRPr="0081616B">
        <w:rPr>
          <w:rFonts w:ascii="Times New Roman" w:hAnsi="Times New Roman" w:cs="Times New Roman"/>
          <w:iCs/>
          <w:sz w:val="28"/>
          <w:szCs w:val="28"/>
        </w:rPr>
        <w:t xml:space="preserve"> </w:t>
      </w:r>
      <w:r w:rsidRPr="0081616B">
        <w:rPr>
          <w:rFonts w:ascii="Times New Roman" w:hAnsi="Times New Roman" w:cs="Times New Roman"/>
          <w:i/>
          <w:sz w:val="28"/>
          <w:szCs w:val="28"/>
        </w:rPr>
        <w:t>Nâng cao hiệu quả công tác cấp phép, kiểm tra và giám sát hoạt động thực hiện pháp luật về kinh doanh dịch vụ tư vấn du học</w:t>
      </w:r>
    </w:p>
    <w:p w14:paraId="4345F91E" w14:textId="77777777" w:rsidR="001C5276" w:rsidRPr="0081616B" w:rsidRDefault="001C5276" w:rsidP="000609E4">
      <w:pPr>
        <w:tabs>
          <w:tab w:val="left" w:pos="851"/>
          <w:tab w:val="left" w:pos="993"/>
        </w:tabs>
        <w:spacing w:line="312" w:lineRule="auto"/>
        <w:ind w:firstLine="567"/>
        <w:jc w:val="both"/>
        <w:rPr>
          <w:rStyle w:val="selected"/>
          <w:rFonts w:ascii="Times New Roman" w:hAnsi="Times New Roman" w:cs="Times New Roman"/>
          <w:sz w:val="28"/>
          <w:szCs w:val="28"/>
        </w:rPr>
      </w:pPr>
      <w:r w:rsidRPr="0081616B">
        <w:rPr>
          <w:rStyle w:val="selected"/>
          <w:rFonts w:ascii="Times New Roman" w:hAnsi="Times New Roman" w:cs="Times New Roman"/>
          <w:sz w:val="28"/>
          <w:szCs w:val="28"/>
        </w:rPr>
        <w:t>Để thực hiện tốt hoạt động này, cần chú trọng vào một số vấn đề quan trọng sau:</w:t>
      </w:r>
    </w:p>
    <w:p w14:paraId="6E72DB86" w14:textId="43292210" w:rsidR="001C5276" w:rsidRPr="0081616B" w:rsidRDefault="001C5276" w:rsidP="000609E4">
      <w:pPr>
        <w:tabs>
          <w:tab w:val="left" w:pos="851"/>
          <w:tab w:val="left" w:pos="993"/>
        </w:tabs>
        <w:spacing w:line="312" w:lineRule="auto"/>
        <w:ind w:firstLine="567"/>
        <w:jc w:val="both"/>
        <w:rPr>
          <w:rStyle w:val="selected"/>
          <w:rFonts w:ascii="Times New Roman" w:hAnsi="Times New Roman" w:cs="Times New Roman"/>
          <w:sz w:val="28"/>
          <w:szCs w:val="28"/>
        </w:rPr>
      </w:pPr>
      <w:r w:rsidRPr="0081616B">
        <w:rPr>
          <w:rFonts w:ascii="Times New Roman" w:hAnsi="Times New Roman" w:cs="Times New Roman"/>
          <w:i/>
          <w:iCs/>
          <w:sz w:val="28"/>
          <w:szCs w:val="28"/>
        </w:rPr>
        <w:t>Thứ nhất,</w:t>
      </w:r>
      <w:r w:rsidRPr="0081616B">
        <w:rPr>
          <w:rFonts w:ascii="Times New Roman" w:hAnsi="Times New Roman" w:cs="Times New Roman"/>
          <w:sz w:val="28"/>
          <w:szCs w:val="28"/>
        </w:rPr>
        <w:t xml:space="preserve"> cần </w:t>
      </w:r>
      <w:r w:rsidRPr="0081616B">
        <w:rPr>
          <w:rStyle w:val="selected"/>
          <w:rFonts w:ascii="Times New Roman" w:hAnsi="Times New Roman" w:cs="Times New Roman"/>
          <w:sz w:val="28"/>
          <w:szCs w:val="28"/>
        </w:rPr>
        <w:t>hoàn thiện quy trình cấp phép minh bạch và hiệu quả.</w:t>
      </w:r>
    </w:p>
    <w:p w14:paraId="475C8589" w14:textId="77777777" w:rsidR="001C5276" w:rsidRPr="0081616B" w:rsidRDefault="001C5276"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bCs/>
          <w:i/>
          <w:sz w:val="28"/>
          <w:szCs w:val="28"/>
        </w:rPr>
        <w:t>Thứ hai,</w:t>
      </w:r>
      <w:r w:rsidRPr="0081616B">
        <w:rPr>
          <w:rFonts w:ascii="Times New Roman" w:hAnsi="Times New Roman" w:cs="Times New Roman"/>
          <w:bCs/>
          <w:iCs/>
          <w:sz w:val="28"/>
          <w:szCs w:val="28"/>
        </w:rPr>
        <w:t xml:space="preserve"> </w:t>
      </w:r>
      <w:r w:rsidRPr="0081616B">
        <w:rPr>
          <w:rStyle w:val="selected"/>
          <w:rFonts w:ascii="Times New Roman" w:hAnsi="Times New Roman" w:cs="Times New Roman"/>
          <w:bCs/>
          <w:iCs/>
          <w:sz w:val="28"/>
          <w:szCs w:val="28"/>
        </w:rPr>
        <w:t xml:space="preserve">cần nâng cao hiệu quả kiểm tra, giám sát hoạt động </w:t>
      </w:r>
      <w:r w:rsidRPr="0081616B">
        <w:rPr>
          <w:rStyle w:val="selected"/>
          <w:rFonts w:ascii="Times New Roman" w:hAnsi="Times New Roman" w:cs="Times New Roman"/>
          <w:sz w:val="28"/>
          <w:szCs w:val="28"/>
        </w:rPr>
        <w:t>KD dịch vụ TVDH</w:t>
      </w:r>
      <w:r w:rsidRPr="0081616B">
        <w:rPr>
          <w:rStyle w:val="selected"/>
          <w:rFonts w:ascii="Times New Roman" w:hAnsi="Times New Roman" w:cs="Times New Roman"/>
          <w:bCs/>
          <w:iCs/>
          <w:sz w:val="28"/>
          <w:szCs w:val="28"/>
        </w:rPr>
        <w:t xml:space="preserve"> của các trung tâm theo định kỳ và đột xuất</w:t>
      </w:r>
    </w:p>
    <w:p w14:paraId="437BBB4D" w14:textId="77777777" w:rsidR="001C5276" w:rsidRPr="0081616B" w:rsidRDefault="001C5276"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i/>
          <w:sz w:val="28"/>
          <w:szCs w:val="28"/>
        </w:rPr>
        <w:t>Thứ ba,</w:t>
      </w:r>
      <w:r w:rsidRPr="0081616B">
        <w:rPr>
          <w:rFonts w:ascii="Times New Roman" w:hAnsi="Times New Roman" w:cs="Times New Roman"/>
          <w:iCs/>
          <w:sz w:val="28"/>
          <w:szCs w:val="28"/>
        </w:rPr>
        <w:t xml:space="preserve"> </w:t>
      </w:r>
      <w:r w:rsidRPr="0081616B">
        <w:rPr>
          <w:rStyle w:val="selected"/>
          <w:rFonts w:ascii="Times New Roman" w:hAnsi="Times New Roman" w:cs="Times New Roman"/>
          <w:sz w:val="28"/>
          <w:szCs w:val="28"/>
        </w:rPr>
        <w:t>cần ứng dụng công nghệ thông tin trong quản lý và giám sát</w:t>
      </w:r>
      <w:r w:rsidRPr="0081616B">
        <w:rPr>
          <w:rStyle w:val="selected"/>
          <w:rFonts w:ascii="Times New Roman" w:hAnsi="Times New Roman" w:cs="Times New Roman"/>
          <w:bCs/>
          <w:iCs/>
          <w:sz w:val="28"/>
          <w:szCs w:val="28"/>
        </w:rPr>
        <w:t xml:space="preserve"> hoạt động </w:t>
      </w:r>
      <w:r w:rsidRPr="0081616B">
        <w:rPr>
          <w:rStyle w:val="selected"/>
          <w:rFonts w:ascii="Times New Roman" w:hAnsi="Times New Roman" w:cs="Times New Roman"/>
          <w:sz w:val="28"/>
          <w:szCs w:val="28"/>
        </w:rPr>
        <w:t>KD dịch vụ TVDH</w:t>
      </w:r>
    </w:p>
    <w:p w14:paraId="7CCD4D57" w14:textId="77777777" w:rsidR="001C5276" w:rsidRPr="0081616B" w:rsidRDefault="001C5276" w:rsidP="000609E4">
      <w:pPr>
        <w:tabs>
          <w:tab w:val="left" w:pos="851"/>
          <w:tab w:val="left" w:pos="993"/>
        </w:tabs>
        <w:spacing w:line="312" w:lineRule="auto"/>
        <w:ind w:firstLine="567"/>
        <w:jc w:val="both"/>
        <w:rPr>
          <w:rFonts w:ascii="Times New Roman" w:hAnsi="Times New Roman" w:cs="Times New Roman"/>
          <w:sz w:val="28"/>
          <w:szCs w:val="28"/>
        </w:rPr>
      </w:pPr>
      <w:r w:rsidRPr="0081616B">
        <w:rPr>
          <w:rStyle w:val="selected"/>
          <w:rFonts w:ascii="Times New Roman" w:hAnsi="Times New Roman" w:cs="Times New Roman"/>
          <w:i/>
          <w:iCs/>
          <w:sz w:val="28"/>
          <w:szCs w:val="28"/>
        </w:rPr>
        <w:t xml:space="preserve">Thứ tư, </w:t>
      </w:r>
      <w:r w:rsidRPr="0081616B">
        <w:rPr>
          <w:rStyle w:val="selected"/>
          <w:rFonts w:ascii="Times New Roman" w:hAnsi="Times New Roman" w:cs="Times New Roman"/>
          <w:sz w:val="28"/>
          <w:szCs w:val="28"/>
        </w:rPr>
        <w:t xml:space="preserve">nâng cao năng lực đội ngũ cán bộ quản lý, thực hiện chức năng kiểm tra, giám sát đối với </w:t>
      </w:r>
      <w:r w:rsidRPr="0081616B">
        <w:rPr>
          <w:rStyle w:val="selected"/>
          <w:rFonts w:ascii="Times New Roman" w:hAnsi="Times New Roman" w:cs="Times New Roman"/>
          <w:bCs/>
          <w:iCs/>
          <w:sz w:val="28"/>
          <w:szCs w:val="28"/>
        </w:rPr>
        <w:t xml:space="preserve">hoạt động </w:t>
      </w:r>
      <w:r w:rsidRPr="0081616B">
        <w:rPr>
          <w:rStyle w:val="selected"/>
          <w:rFonts w:ascii="Times New Roman" w:hAnsi="Times New Roman" w:cs="Times New Roman"/>
          <w:sz w:val="28"/>
          <w:szCs w:val="28"/>
        </w:rPr>
        <w:t>KD dịch vụ TVDH</w:t>
      </w:r>
    </w:p>
    <w:p w14:paraId="097D010B" w14:textId="77777777" w:rsidR="001C5276" w:rsidRPr="0081616B" w:rsidRDefault="001C5276" w:rsidP="000609E4">
      <w:pPr>
        <w:tabs>
          <w:tab w:val="left" w:pos="851"/>
          <w:tab w:val="left" w:pos="993"/>
        </w:tabs>
        <w:spacing w:line="312" w:lineRule="auto"/>
        <w:ind w:firstLine="567"/>
        <w:jc w:val="both"/>
        <w:rPr>
          <w:rFonts w:ascii="Times New Roman" w:hAnsi="Times New Roman" w:cs="Times New Roman"/>
          <w:sz w:val="28"/>
          <w:szCs w:val="28"/>
        </w:rPr>
      </w:pPr>
      <w:r w:rsidRPr="0081616B">
        <w:rPr>
          <w:rStyle w:val="selected"/>
          <w:rFonts w:ascii="Times New Roman" w:hAnsi="Times New Roman" w:cs="Times New Roman"/>
          <w:sz w:val="28"/>
          <w:szCs w:val="28"/>
        </w:rPr>
        <w:t xml:space="preserve">Ngoài ra, cần tăng cường công tác phối hợp liên ngành trong kiểm tra và giám sát </w:t>
      </w:r>
      <w:r w:rsidRPr="0081616B">
        <w:rPr>
          <w:rStyle w:val="selected"/>
          <w:rFonts w:ascii="Times New Roman" w:hAnsi="Times New Roman" w:cs="Times New Roman"/>
          <w:iCs/>
          <w:sz w:val="28"/>
          <w:szCs w:val="28"/>
        </w:rPr>
        <w:t>hoạt</w:t>
      </w:r>
      <w:r w:rsidRPr="0081616B">
        <w:rPr>
          <w:rStyle w:val="selected"/>
          <w:rFonts w:ascii="Times New Roman" w:hAnsi="Times New Roman" w:cs="Times New Roman"/>
          <w:bCs/>
          <w:iCs/>
          <w:sz w:val="28"/>
          <w:szCs w:val="28"/>
        </w:rPr>
        <w:t xml:space="preserve"> động </w:t>
      </w:r>
      <w:r w:rsidRPr="0081616B">
        <w:rPr>
          <w:rStyle w:val="selected"/>
          <w:rFonts w:ascii="Times New Roman" w:hAnsi="Times New Roman" w:cs="Times New Roman"/>
          <w:sz w:val="28"/>
          <w:szCs w:val="28"/>
        </w:rPr>
        <w:t>KD dịch vụ TVDH trên địa bàn tỉnh</w:t>
      </w:r>
      <w:bookmarkStart w:id="126" w:name="_Toc205480154"/>
    </w:p>
    <w:p w14:paraId="1060DE06" w14:textId="71B6B650" w:rsidR="001C5276" w:rsidRPr="0081616B" w:rsidRDefault="001C5276" w:rsidP="000609E4">
      <w:pPr>
        <w:tabs>
          <w:tab w:val="left" w:pos="851"/>
          <w:tab w:val="left" w:pos="993"/>
        </w:tabs>
        <w:spacing w:line="312" w:lineRule="auto"/>
        <w:ind w:firstLine="567"/>
        <w:jc w:val="both"/>
        <w:rPr>
          <w:rFonts w:ascii="Times New Roman" w:hAnsi="Times New Roman" w:cs="Times New Roman"/>
          <w:i/>
          <w:iCs/>
          <w:sz w:val="28"/>
          <w:szCs w:val="28"/>
        </w:rPr>
      </w:pPr>
      <w:r w:rsidRPr="0081616B">
        <w:rPr>
          <w:rFonts w:ascii="Times New Roman" w:hAnsi="Times New Roman" w:cs="Times New Roman"/>
          <w:i/>
          <w:iCs/>
          <w:sz w:val="28"/>
          <w:szCs w:val="28"/>
        </w:rPr>
        <w:t>3.2.2.2. Nâng cao hiệu quả công tác tuyên truyền pháp luật về kinh doanh dịch vụ tư vấn du học tại tỉnh Gia Lai</w:t>
      </w:r>
      <w:bookmarkEnd w:id="126"/>
    </w:p>
    <w:p w14:paraId="6F323E4E" w14:textId="1C0CA9B0" w:rsidR="001C5276" w:rsidRPr="0081616B" w:rsidRDefault="001C5276"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sz w:val="28"/>
          <w:szCs w:val="28"/>
        </w:rPr>
        <w:t>Trước hết, cần đổi mới nội dung và phương pháp tuyên truyền pháp luật, chuyển từ lối tuyên truyền khô khan, lý thuyết sang cách tiếp cận dễ hiểu, gần gũi với thực tế người học và phụ huynh.</w:t>
      </w:r>
    </w:p>
    <w:p w14:paraId="758D2407" w14:textId="2CD691AA" w:rsidR="001C5276" w:rsidRPr="0081616B" w:rsidRDefault="001C5276"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sz w:val="28"/>
          <w:szCs w:val="28"/>
        </w:rPr>
        <w:t>Bên cạnh đó, cần đẩy mạnh tuyên truyền pháp luật tại trường học, cơ sở giáo dục đặc biệt là các trường trung học phổ thông, trung tâm giáo dục thường xuyên, cao đẳng và đại học trên địa bàn tỉnh.</w:t>
      </w:r>
    </w:p>
    <w:p w14:paraId="5B911474" w14:textId="3E9F0099" w:rsidR="001C5276" w:rsidRPr="0081616B" w:rsidRDefault="001C5276"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sz w:val="28"/>
          <w:szCs w:val="28"/>
        </w:rPr>
        <w:t>Cần xây dựng cơ chế tiếp nhận phản ánh, xử lý vi phạm pháp luật về KD dịch vụ TVDH một cách rõ ràng, minh bạch.</w:t>
      </w:r>
      <w:bookmarkStart w:id="127" w:name="_Toc205480156"/>
    </w:p>
    <w:p w14:paraId="413A20A6" w14:textId="77777777" w:rsidR="00CB41F0" w:rsidRPr="0081616B" w:rsidRDefault="00CB41F0">
      <w:pPr>
        <w:rPr>
          <w:rFonts w:ascii="Times New Roman" w:hAnsi="Times New Roman" w:cs="Times New Roman"/>
          <w:i/>
          <w:iCs/>
          <w:sz w:val="28"/>
          <w:szCs w:val="28"/>
        </w:rPr>
      </w:pPr>
      <w:r w:rsidRPr="0081616B">
        <w:rPr>
          <w:rFonts w:ascii="Times New Roman" w:hAnsi="Times New Roman" w:cs="Times New Roman"/>
          <w:i/>
          <w:iCs/>
          <w:sz w:val="28"/>
          <w:szCs w:val="28"/>
        </w:rPr>
        <w:br w:type="page"/>
      </w:r>
    </w:p>
    <w:p w14:paraId="53C00EBD" w14:textId="53DF8690" w:rsidR="001C5276" w:rsidRPr="0081616B" w:rsidRDefault="001C5276" w:rsidP="000609E4">
      <w:pPr>
        <w:tabs>
          <w:tab w:val="left" w:pos="851"/>
          <w:tab w:val="left" w:pos="993"/>
        </w:tabs>
        <w:spacing w:line="312" w:lineRule="auto"/>
        <w:ind w:firstLine="567"/>
        <w:jc w:val="both"/>
        <w:rPr>
          <w:rFonts w:ascii="Times New Roman" w:hAnsi="Times New Roman" w:cs="Times New Roman"/>
          <w:i/>
          <w:iCs/>
          <w:sz w:val="28"/>
          <w:szCs w:val="28"/>
        </w:rPr>
      </w:pPr>
      <w:r w:rsidRPr="0081616B">
        <w:rPr>
          <w:rFonts w:ascii="Times New Roman" w:hAnsi="Times New Roman" w:cs="Times New Roman"/>
          <w:i/>
          <w:iCs/>
          <w:sz w:val="28"/>
          <w:szCs w:val="28"/>
        </w:rPr>
        <w:t>3.2.2.3. Giải pháp đối với chủ thể kinh doanh dịch vụ tư vấn du học tại tỉnh Gia Lai</w:t>
      </w:r>
      <w:bookmarkEnd w:id="127"/>
    </w:p>
    <w:p w14:paraId="0A024473" w14:textId="4A44488A" w:rsidR="001C5276" w:rsidRPr="0081616B" w:rsidRDefault="001C5276"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i/>
          <w:iCs/>
          <w:sz w:val="28"/>
          <w:szCs w:val="28"/>
        </w:rPr>
        <w:t>Một là,</w:t>
      </w:r>
      <w:r w:rsidRPr="0081616B">
        <w:rPr>
          <w:rFonts w:ascii="Times New Roman" w:hAnsi="Times New Roman" w:cs="Times New Roman"/>
          <w:sz w:val="28"/>
          <w:szCs w:val="28"/>
        </w:rPr>
        <w:t xml:space="preserve"> các trung tâm TVDH cần phải nghiêm chỉnh chấp hành và tuân thủ các điều kiện pháp lý theo quy định hiện hành.</w:t>
      </w:r>
    </w:p>
    <w:p w14:paraId="1408B6D0" w14:textId="389FB777" w:rsidR="001C5276" w:rsidRPr="0081616B" w:rsidRDefault="001C5276"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i/>
          <w:iCs/>
          <w:sz w:val="28"/>
          <w:szCs w:val="28"/>
        </w:rPr>
        <w:t>Hai là</w:t>
      </w:r>
      <w:r w:rsidRPr="0081616B">
        <w:rPr>
          <w:rFonts w:ascii="Times New Roman" w:hAnsi="Times New Roman" w:cs="Times New Roman"/>
          <w:sz w:val="28"/>
          <w:szCs w:val="28"/>
        </w:rPr>
        <w:t>, các doanh nghiệp, trung tâm tư vấn cần minh bạch hóa thông tin và chuẩn hóa quy trình TVDH.</w:t>
      </w:r>
    </w:p>
    <w:p w14:paraId="2D5A0488" w14:textId="77777777" w:rsidR="001C5276" w:rsidRPr="0081616B" w:rsidRDefault="001C5276"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i/>
          <w:iCs/>
          <w:sz w:val="28"/>
          <w:szCs w:val="28"/>
        </w:rPr>
        <w:t>Ba là,</w:t>
      </w:r>
      <w:r w:rsidRPr="0081616B">
        <w:rPr>
          <w:rFonts w:ascii="Times New Roman" w:hAnsi="Times New Roman" w:cs="Times New Roman"/>
          <w:sz w:val="28"/>
          <w:szCs w:val="28"/>
        </w:rPr>
        <w:t xml:space="preserve"> các trung tâm, doanh nghiệp cần đầu tư phát triển đội ngũ nhân sự chuyên nghiệp, có đạo đức nghề nghiệp và hiểu biết pháp luật về TVDH</w:t>
      </w:r>
    </w:p>
    <w:p w14:paraId="716CAD5F" w14:textId="624E2832" w:rsidR="001C5276" w:rsidRPr="0081616B" w:rsidRDefault="001C5276"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i/>
          <w:iCs/>
          <w:sz w:val="28"/>
          <w:szCs w:val="28"/>
        </w:rPr>
        <w:t>Bốn là,</w:t>
      </w:r>
      <w:r w:rsidRPr="0081616B">
        <w:rPr>
          <w:rFonts w:ascii="Times New Roman" w:hAnsi="Times New Roman" w:cs="Times New Roman"/>
          <w:sz w:val="28"/>
          <w:szCs w:val="28"/>
        </w:rPr>
        <w:t xml:space="preserve"> các trung tâm tư vấn du học cần chủ động phối hợp với cơ quan quản lý nhà nước để đảm bảo tính minh bạch và hợp pháp trong hoạt động.</w:t>
      </w:r>
    </w:p>
    <w:p w14:paraId="0458BEC2" w14:textId="6B68E971" w:rsidR="001C5276" w:rsidRPr="0081616B" w:rsidRDefault="001C5276"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i/>
          <w:iCs/>
          <w:sz w:val="28"/>
          <w:szCs w:val="28"/>
        </w:rPr>
        <w:t>Năm là,</w:t>
      </w:r>
      <w:r w:rsidRPr="0081616B">
        <w:rPr>
          <w:rFonts w:ascii="Times New Roman" w:hAnsi="Times New Roman" w:cs="Times New Roman"/>
          <w:sz w:val="28"/>
          <w:szCs w:val="28"/>
        </w:rPr>
        <w:t xml:space="preserve"> các trung tâm, doanh nghiệp KD dịch vụ TVDH cần xây dựng cơ chế giám sát nội bộ và hệ thống phản hồi khách hàng hiệu quả.</w:t>
      </w:r>
      <w:bookmarkStart w:id="128" w:name="_Toc205480157"/>
    </w:p>
    <w:p w14:paraId="6E494B3F" w14:textId="200F41B7" w:rsidR="001C5276" w:rsidRPr="0081616B" w:rsidRDefault="001C5276" w:rsidP="000609E4">
      <w:pPr>
        <w:tabs>
          <w:tab w:val="left" w:pos="851"/>
          <w:tab w:val="left" w:pos="993"/>
        </w:tabs>
        <w:spacing w:line="312" w:lineRule="auto"/>
        <w:ind w:firstLine="567"/>
        <w:jc w:val="both"/>
        <w:rPr>
          <w:rFonts w:ascii="Times New Roman" w:hAnsi="Times New Roman" w:cs="Times New Roman"/>
          <w:i/>
          <w:iCs/>
          <w:sz w:val="28"/>
          <w:szCs w:val="28"/>
        </w:rPr>
      </w:pPr>
      <w:r w:rsidRPr="0081616B">
        <w:rPr>
          <w:rFonts w:ascii="Times New Roman" w:hAnsi="Times New Roman" w:cs="Times New Roman"/>
          <w:i/>
          <w:iCs/>
          <w:sz w:val="28"/>
          <w:szCs w:val="28"/>
        </w:rPr>
        <w:t>3.2.2.4. Giải pháp đối với học sinh, sinh viên và phụ huynh trong việc nâng cao hiệu quả thực hiện pháp luật về kinh doanh dịch vụ tư vấn du học tại tỉnh Gia Lai</w:t>
      </w:r>
      <w:bookmarkEnd w:id="128"/>
    </w:p>
    <w:p w14:paraId="0CD8B14B" w14:textId="75F70024" w:rsidR="001C5276" w:rsidRPr="0081616B" w:rsidRDefault="001C5276"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sz w:val="28"/>
          <w:szCs w:val="28"/>
        </w:rPr>
        <w:t>Trước hết, học sinh – sinh viên và phụ huynh cần trang bị kiến thức pháp luật cơ bản về dịch vụ TVDH.</w:t>
      </w:r>
    </w:p>
    <w:p w14:paraId="70163208" w14:textId="77777777" w:rsidR="001C5276" w:rsidRPr="0081616B" w:rsidRDefault="001C5276"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sz w:val="28"/>
          <w:szCs w:val="28"/>
        </w:rPr>
        <w:t>Tiếp theo, cần lựa chọn kỹ lưỡng tổ chức TVDH uy tín, được cấp phép hợp pháp.</w:t>
      </w:r>
    </w:p>
    <w:p w14:paraId="1E8A480E" w14:textId="77777777" w:rsidR="001C5276" w:rsidRPr="0081616B" w:rsidRDefault="001C5276" w:rsidP="000609E4">
      <w:pPr>
        <w:tabs>
          <w:tab w:val="left" w:pos="851"/>
          <w:tab w:val="left" w:pos="993"/>
        </w:tabs>
        <w:spacing w:line="312" w:lineRule="auto"/>
        <w:ind w:firstLine="567"/>
        <w:jc w:val="both"/>
        <w:rPr>
          <w:rFonts w:ascii="Times New Roman" w:hAnsi="Times New Roman" w:cs="Times New Roman"/>
          <w:sz w:val="28"/>
          <w:szCs w:val="28"/>
        </w:rPr>
      </w:pPr>
      <w:r w:rsidRPr="0081616B">
        <w:rPr>
          <w:rFonts w:ascii="Times New Roman" w:hAnsi="Times New Roman" w:cs="Times New Roman"/>
          <w:sz w:val="28"/>
          <w:szCs w:val="28"/>
        </w:rPr>
        <w:t>Mặt khác, khi ký hợp đồng dịch vụ TVDH, học sinh và phụ huynh cần đọc kỹ các điều khoản, đặc biệt là các nội dung về chi phí, thời gian, trách nhiệm, điều kiện hoàn phí và giải quyết tranh chấp</w:t>
      </w:r>
    </w:p>
    <w:p w14:paraId="5D66B79D" w14:textId="77777777" w:rsidR="001C5276" w:rsidRPr="0081616B" w:rsidRDefault="001C5276" w:rsidP="006030CD">
      <w:pPr>
        <w:pStyle w:val="02"/>
        <w:jc w:val="center"/>
      </w:pPr>
      <w:bookmarkStart w:id="129" w:name="_Toc205561077"/>
      <w:bookmarkStart w:id="130" w:name="_Toc216417433"/>
      <w:r w:rsidRPr="0081616B">
        <w:t>Tiểu kết Chương 3</w:t>
      </w:r>
      <w:bookmarkEnd w:id="129"/>
      <w:bookmarkEnd w:id="130"/>
    </w:p>
    <w:p w14:paraId="051CFEF4" w14:textId="77777777" w:rsidR="00CB41F0" w:rsidRPr="0081616B" w:rsidRDefault="00CB41F0">
      <w:pPr>
        <w:rPr>
          <w:rFonts w:ascii="Times New Roman" w:eastAsia="Times New Roman" w:hAnsi="Times New Roman" w:cs="Times New Roman"/>
          <w:b/>
          <w:bCs/>
          <w:kern w:val="36"/>
          <w:sz w:val="28"/>
          <w:szCs w:val="28"/>
          <w:lang w:val="vi-VN"/>
        </w:rPr>
      </w:pPr>
      <w:bookmarkStart w:id="131" w:name="_Toc205480159"/>
      <w:bookmarkStart w:id="132" w:name="_Toc205561078"/>
      <w:r w:rsidRPr="0081616B">
        <w:br w:type="page"/>
      </w:r>
    </w:p>
    <w:p w14:paraId="761DDAF4" w14:textId="589C740D" w:rsidR="001C5276" w:rsidRPr="0081616B" w:rsidRDefault="001C5276" w:rsidP="00CB41F0">
      <w:pPr>
        <w:pStyle w:val="01"/>
      </w:pPr>
      <w:bookmarkStart w:id="133" w:name="_Toc216417434"/>
      <w:r w:rsidRPr="0081616B">
        <w:t>KẾT LUẬN</w:t>
      </w:r>
      <w:bookmarkEnd w:id="131"/>
      <w:bookmarkEnd w:id="132"/>
      <w:bookmarkEnd w:id="133"/>
    </w:p>
    <w:p w14:paraId="32A8130A" w14:textId="77777777" w:rsidR="00CB41F0" w:rsidRPr="0081616B" w:rsidRDefault="00CB41F0" w:rsidP="000609E4">
      <w:pPr>
        <w:tabs>
          <w:tab w:val="left" w:pos="851"/>
          <w:tab w:val="left" w:pos="993"/>
        </w:tabs>
        <w:spacing w:line="312" w:lineRule="auto"/>
        <w:ind w:firstLine="567"/>
        <w:jc w:val="both"/>
        <w:rPr>
          <w:rFonts w:ascii="Times New Roman" w:eastAsia="Times New Roman" w:hAnsi="Times New Roman" w:cs="Times New Roman"/>
          <w:sz w:val="28"/>
          <w:szCs w:val="28"/>
        </w:rPr>
      </w:pPr>
    </w:p>
    <w:p w14:paraId="7265AF82" w14:textId="21E03D9A" w:rsidR="001C5276" w:rsidRPr="0081616B" w:rsidRDefault="001C5276" w:rsidP="000609E4">
      <w:pPr>
        <w:tabs>
          <w:tab w:val="left" w:pos="851"/>
          <w:tab w:val="left" w:pos="993"/>
        </w:tabs>
        <w:spacing w:line="312" w:lineRule="auto"/>
        <w:ind w:firstLine="567"/>
        <w:jc w:val="both"/>
        <w:rPr>
          <w:rFonts w:ascii="Times New Roman" w:eastAsia="Times New Roman" w:hAnsi="Times New Roman" w:cs="Times New Roman"/>
          <w:sz w:val="28"/>
          <w:szCs w:val="28"/>
        </w:rPr>
        <w:sectPr w:rsidR="001C5276" w:rsidRPr="0081616B" w:rsidSect="000609E4">
          <w:footerReference w:type="default" r:id="rId14"/>
          <w:pgSz w:w="11907" w:h="16840" w:code="9"/>
          <w:pgMar w:top="1418" w:right="1134" w:bottom="1418" w:left="1701" w:header="720" w:footer="720" w:gutter="0"/>
          <w:pgNumType w:start="1"/>
          <w:cols w:space="720"/>
          <w:docGrid w:linePitch="360"/>
        </w:sectPr>
      </w:pPr>
      <w:r w:rsidRPr="0081616B">
        <w:rPr>
          <w:rFonts w:ascii="Times New Roman" w:eastAsia="Times New Roman" w:hAnsi="Times New Roman" w:cs="Times New Roman"/>
          <w:sz w:val="28"/>
          <w:szCs w:val="28"/>
        </w:rPr>
        <w:t xml:space="preserve">Trong bối cảnh hội nhập quốc tế ngày càng sâu rộng, nhu cầu học tập và làm việc tại nước ngoài của người dân, đặc biệt là giới trẻ tại Gia Lai, ngày càng tăng cao. Kéo theo đó là sự phát triển của các tổ chức, doanh nghiệp hoạt động trong lĩnh vực TVDH. Tuy nhiên, thực tiễn thực hiện pháp luật về hoạt động KD dịch vụ TVDH tại tỉnh Gia Lai đã và đang đặt ra nhiều vấn đề pháp lý và thực tiễn đáng quan tâm, đòi hỏi sự hoàn thiện, điều chỉnh kịp thời từ phía cơ quan nhà nước có thẩm quyền. Chính vì vậy, việc nghiên cứu từ cơ sở lý luận, đến quy định của pháp luật và thực tiễn để nhận thức một cách rõ ràng, cụ thể những hạn chế, khó khăn là rất cần thiết. </w:t>
      </w:r>
      <w:r w:rsidRPr="0081616B">
        <w:rPr>
          <w:rFonts w:ascii="Times New Roman" w:hAnsi="Times New Roman" w:cs="Times New Roman"/>
          <w:sz w:val="28"/>
          <w:szCs w:val="28"/>
        </w:rPr>
        <w:t xml:space="preserve">Một trong những vấn đề nổi bật được ghi nhận qua nghiên cứu đó là những hạn chế, thiếu sót trong quy định của </w:t>
      </w:r>
      <w:r w:rsidRPr="0081616B">
        <w:rPr>
          <w:rFonts w:ascii="Times New Roman" w:eastAsia="Times New Roman" w:hAnsi="Times New Roman" w:cs="Times New Roman"/>
          <w:sz w:val="28"/>
          <w:szCs w:val="28"/>
        </w:rPr>
        <w:t>pháp luật về KD dịch vụ TVDH và những khó khăn, vướng mắc trong thực tiễn thực hiện pháp luật về hoạt động này tại địa bàn tỉnh Gia Lai. Chẳng hạn như, hệ thống pháp luật hiện hành còn thiếu các quy định cụ thể, chi tiết để điều chỉnh hiệu quả hoạt động kinh doanh dịch vụ tư vấn du học, nhất là trong bối cảnh công nghệ số phát triển mạnh mẽ, nhiều hình thức tư vấn trực tuyến được triển khai mà chưa có hành lang pháp lý đầy đủ để kiểm soát;</w:t>
      </w:r>
      <w:r w:rsidRPr="0081616B">
        <w:rPr>
          <w:rFonts w:ascii="Times New Roman" w:hAnsi="Times New Roman" w:cs="Times New Roman"/>
          <w:sz w:val="28"/>
          <w:szCs w:val="28"/>
        </w:rPr>
        <w:t xml:space="preserve"> nhiều trung tâm, doanh nghiệp tham gia hoạt động TVDH nhưng chưa tuân thủ đầy đủ các</w:t>
      </w:r>
      <w:r w:rsidRPr="0081616B">
        <w:rPr>
          <w:rFonts w:ascii="Times New Roman" w:eastAsia="Times New Roman" w:hAnsi="Times New Roman" w:cs="Times New Roman"/>
          <w:sz w:val="28"/>
          <w:szCs w:val="28"/>
        </w:rPr>
        <w:t xml:space="preserve"> quy định của pháp luật hiện hành, chưa đảm bảo các điều kiện cần thiết cho việc kinh doanh,… gây khó khăn cho công tác quản lý nhà nước và tiềm ẩn nhiều rủi ro cho người dân. Bên cạnh đó, công tác thanh tra, kiểm tra cũng chưa thật sự hiệu quả; công tác phối hợp giữa các sở, ngành có liên quan chưa thực sự chặt chẽ. Tóm lại, qua việc nghiên cứu thực trạng pháp luật và thực tiễn thực hiện pháp luật về KD dịch vụ TVDH tại tỉnh Gia Lai cho thấy sự cần thiết phải có các giải pháp hoàn thiện pháp luật và nâng cao hiệu quả thực hiện pháp luật về KD dịch vụ TVDH ở Gia Lai nói riêng và ở Việt Nam nói chung.</w:t>
      </w:r>
    </w:p>
    <w:p w14:paraId="3CC8289F" w14:textId="2FD49675" w:rsidR="001C5276" w:rsidRPr="0081616B" w:rsidRDefault="001C5276" w:rsidP="00CB41F0">
      <w:pPr>
        <w:pStyle w:val="01"/>
      </w:pPr>
      <w:bookmarkStart w:id="134" w:name="_Toc205480160"/>
      <w:bookmarkStart w:id="135" w:name="_Toc205561079"/>
      <w:bookmarkStart w:id="136" w:name="_Toc216417435"/>
      <w:r w:rsidRPr="0081616B">
        <w:t>DANH MỤC TÀI LIỆU THAM KHẢO</w:t>
      </w:r>
      <w:bookmarkEnd w:id="134"/>
      <w:bookmarkEnd w:id="135"/>
      <w:bookmarkEnd w:id="136"/>
    </w:p>
    <w:p w14:paraId="60C499FB" w14:textId="77777777" w:rsidR="00CB41F0" w:rsidRPr="0081616B" w:rsidRDefault="00CB41F0" w:rsidP="000609E4">
      <w:pPr>
        <w:tabs>
          <w:tab w:val="left" w:pos="851"/>
          <w:tab w:val="left" w:pos="993"/>
        </w:tabs>
        <w:spacing w:line="312" w:lineRule="auto"/>
        <w:ind w:firstLine="567"/>
        <w:contextualSpacing/>
        <w:jc w:val="both"/>
        <w:rPr>
          <w:rFonts w:ascii="Times New Roman" w:hAnsi="Times New Roman" w:cs="Times New Roman"/>
          <w:b/>
          <w:sz w:val="28"/>
          <w:szCs w:val="28"/>
        </w:rPr>
      </w:pPr>
    </w:p>
    <w:p w14:paraId="65CB3F44" w14:textId="5C69C558" w:rsidR="001C5276" w:rsidRPr="0081616B" w:rsidRDefault="001C5276" w:rsidP="000609E4">
      <w:pPr>
        <w:tabs>
          <w:tab w:val="left" w:pos="851"/>
          <w:tab w:val="left" w:pos="993"/>
        </w:tabs>
        <w:spacing w:line="312" w:lineRule="auto"/>
        <w:ind w:firstLine="567"/>
        <w:contextualSpacing/>
        <w:jc w:val="both"/>
        <w:rPr>
          <w:rFonts w:ascii="Times New Roman" w:hAnsi="Times New Roman" w:cs="Times New Roman"/>
          <w:b/>
          <w:sz w:val="28"/>
          <w:szCs w:val="28"/>
        </w:rPr>
      </w:pPr>
      <w:r w:rsidRPr="0081616B">
        <w:rPr>
          <w:rFonts w:ascii="Times New Roman" w:hAnsi="Times New Roman" w:cs="Times New Roman"/>
          <w:b/>
          <w:sz w:val="28"/>
          <w:szCs w:val="28"/>
        </w:rPr>
        <w:t>I. Văn bản pháp luật</w:t>
      </w:r>
    </w:p>
    <w:p w14:paraId="4146F5EF" w14:textId="77777777"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sz w:val="28"/>
          <w:szCs w:val="28"/>
          <w:lang w:val="id-ID"/>
        </w:rPr>
      </w:pPr>
      <w:r w:rsidRPr="0081616B">
        <w:rPr>
          <w:rFonts w:ascii="Times New Roman" w:hAnsi="Times New Roman" w:cs="Times New Roman"/>
          <w:sz w:val="28"/>
          <w:szCs w:val="28"/>
        </w:rPr>
        <w:t>Chính Phủ (2017), Nghị định số 46/2017/NĐ-CP ngày 21/4/2017 quy định về điều kiện đầu tư và hoạt động trong lĩnh vực giáo dục</w:t>
      </w:r>
    </w:p>
    <w:p w14:paraId="5A55B0AF" w14:textId="77777777"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sz w:val="28"/>
          <w:szCs w:val="28"/>
          <w:lang w:val="id-ID"/>
        </w:rPr>
      </w:pPr>
      <w:r w:rsidRPr="0081616B">
        <w:rPr>
          <w:rFonts w:ascii="Times New Roman" w:hAnsi="Times New Roman" w:cs="Times New Roman"/>
          <w:sz w:val="28"/>
          <w:szCs w:val="28"/>
        </w:rPr>
        <w:t>Chính Phủ (2018), Nghị định số 135/2018/NĐ-CP ngày 04/10/2018 của Chính phủ sửa đổi, bổ sung Nghị định số 46/2017/NĐ-CP về điều kiện đầu tư và hoạt động trong lĩnh vực giáo dục</w:t>
      </w:r>
    </w:p>
    <w:p w14:paraId="246801C4" w14:textId="77777777"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sz w:val="28"/>
          <w:szCs w:val="28"/>
          <w:lang w:val="id-ID"/>
        </w:rPr>
      </w:pPr>
      <w:r w:rsidRPr="0081616B">
        <w:rPr>
          <w:rFonts w:ascii="Times New Roman" w:hAnsi="Times New Roman" w:cs="Times New Roman"/>
          <w:sz w:val="28"/>
          <w:szCs w:val="28"/>
        </w:rPr>
        <w:t>Chính Phủ (2021), Nghị định số 86/2021/NĐ-CP ngày 25 tháng 9 năm 2021 của Chính phủ quy định việc công dân Việt Nam ra nước ngoài học tập, giảng dạy, nghiên cứu khoa học và trao đổi học thuật</w:t>
      </w:r>
    </w:p>
    <w:p w14:paraId="45188E06" w14:textId="77777777"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sz w:val="28"/>
          <w:szCs w:val="28"/>
          <w:lang w:val="id-ID"/>
        </w:rPr>
      </w:pPr>
      <w:r w:rsidRPr="0081616B">
        <w:rPr>
          <w:rFonts w:ascii="Times New Roman" w:hAnsi="Times New Roman" w:cs="Times New Roman"/>
          <w:sz w:val="28"/>
          <w:szCs w:val="28"/>
        </w:rPr>
        <w:t>Chính Phủ (2021), Nghị định số 127/2021/NĐ-CP ngày 22 tháng 01 năm 2021 của Chính phủ quy định về xử phạt vi phạm hành chính trong lĩnh vực giáo dục</w:t>
      </w:r>
    </w:p>
    <w:p w14:paraId="5A0D6381" w14:textId="77777777"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sz w:val="28"/>
          <w:szCs w:val="28"/>
          <w:lang w:val="id-ID"/>
        </w:rPr>
      </w:pPr>
      <w:r w:rsidRPr="0081616B">
        <w:rPr>
          <w:rFonts w:ascii="Times New Roman" w:hAnsi="Times New Roman" w:cs="Times New Roman"/>
          <w:sz w:val="28"/>
          <w:szCs w:val="28"/>
        </w:rPr>
        <w:t xml:space="preserve">Chính Phủ (2024), Nghị định số 125/2024/NĐ-CP </w:t>
      </w:r>
      <w:r w:rsidRPr="0081616B">
        <w:rPr>
          <w:rFonts w:ascii="Times New Roman" w:hAnsi="Times New Roman" w:cs="Times New Roman"/>
          <w:sz w:val="28"/>
          <w:szCs w:val="28"/>
          <w:shd w:val="clear" w:color="auto" w:fill="FFFFFF"/>
        </w:rPr>
        <w:t>ngày 05 tháng 10 năm 2024</w:t>
      </w:r>
      <w:r w:rsidRPr="0081616B">
        <w:rPr>
          <w:rFonts w:ascii="Times New Roman" w:hAnsi="Times New Roman" w:cs="Times New Roman"/>
          <w:sz w:val="28"/>
          <w:szCs w:val="28"/>
        </w:rPr>
        <w:t xml:space="preserve"> của Chính phủ về </w:t>
      </w:r>
      <w:r w:rsidRPr="0081616B">
        <w:rPr>
          <w:rFonts w:ascii="Times New Roman" w:hAnsi="Times New Roman" w:cs="Times New Roman"/>
          <w:sz w:val="28"/>
          <w:szCs w:val="28"/>
          <w:shd w:val="clear" w:color="auto" w:fill="FFFFFF"/>
        </w:rPr>
        <w:t>điều kiện đầu tư và hoạt động trong lĩnh vực giáo dục</w:t>
      </w:r>
    </w:p>
    <w:p w14:paraId="4EAF3836" w14:textId="77777777"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lang w:val="id-ID"/>
        </w:rPr>
      </w:pPr>
      <w:r w:rsidRPr="0081616B">
        <w:rPr>
          <w:rFonts w:ascii="Times New Roman" w:hAnsi="Times New Roman" w:cs="Times New Roman"/>
          <w:bCs/>
          <w:sz w:val="28"/>
          <w:szCs w:val="28"/>
          <w:lang w:val="id-ID"/>
        </w:rPr>
        <w:t>Quốc hội</w:t>
      </w:r>
      <w:r w:rsidRPr="0081616B">
        <w:rPr>
          <w:rFonts w:ascii="Times New Roman" w:hAnsi="Times New Roman" w:cs="Times New Roman"/>
          <w:bCs/>
          <w:sz w:val="28"/>
          <w:szCs w:val="28"/>
        </w:rPr>
        <w:t xml:space="preserve"> </w:t>
      </w:r>
      <w:r w:rsidRPr="0081616B">
        <w:rPr>
          <w:rFonts w:ascii="Times New Roman" w:hAnsi="Times New Roman" w:cs="Times New Roman"/>
          <w:bCs/>
          <w:sz w:val="28"/>
          <w:szCs w:val="28"/>
          <w:lang w:val="id-ID"/>
        </w:rPr>
        <w:t>(20</w:t>
      </w:r>
      <w:r w:rsidRPr="0081616B">
        <w:rPr>
          <w:rFonts w:ascii="Times New Roman" w:hAnsi="Times New Roman" w:cs="Times New Roman"/>
          <w:bCs/>
          <w:sz w:val="28"/>
          <w:szCs w:val="28"/>
        </w:rPr>
        <w:t>13</w:t>
      </w:r>
      <w:r w:rsidRPr="0081616B">
        <w:rPr>
          <w:rFonts w:ascii="Times New Roman" w:hAnsi="Times New Roman" w:cs="Times New Roman"/>
          <w:bCs/>
          <w:sz w:val="28"/>
          <w:szCs w:val="28"/>
          <w:lang w:val="id-ID"/>
        </w:rPr>
        <w:t xml:space="preserve">), </w:t>
      </w:r>
      <w:r w:rsidRPr="0081616B">
        <w:rPr>
          <w:rFonts w:ascii="Times New Roman" w:hAnsi="Times New Roman" w:cs="Times New Roman"/>
          <w:bCs/>
          <w:sz w:val="28"/>
          <w:szCs w:val="28"/>
        </w:rPr>
        <w:t>Hiến pháp, Hà Nội, năm 2013</w:t>
      </w:r>
    </w:p>
    <w:p w14:paraId="330C3C1F" w14:textId="77777777"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lang w:val="id-ID"/>
        </w:rPr>
      </w:pPr>
      <w:r w:rsidRPr="0081616B">
        <w:rPr>
          <w:rFonts w:ascii="Times New Roman" w:hAnsi="Times New Roman" w:cs="Times New Roman"/>
          <w:bCs/>
          <w:sz w:val="28"/>
          <w:szCs w:val="28"/>
          <w:lang w:val="id-ID"/>
        </w:rPr>
        <w:t>Quốc hội</w:t>
      </w:r>
      <w:r w:rsidRPr="0081616B">
        <w:rPr>
          <w:rFonts w:ascii="Times New Roman" w:hAnsi="Times New Roman" w:cs="Times New Roman"/>
          <w:bCs/>
          <w:sz w:val="28"/>
          <w:szCs w:val="28"/>
        </w:rPr>
        <w:t xml:space="preserve"> </w:t>
      </w:r>
      <w:r w:rsidRPr="0081616B">
        <w:rPr>
          <w:rFonts w:ascii="Times New Roman" w:hAnsi="Times New Roman" w:cs="Times New Roman"/>
          <w:bCs/>
          <w:sz w:val="28"/>
          <w:szCs w:val="28"/>
          <w:lang w:val="id-ID"/>
        </w:rPr>
        <w:t>(20</w:t>
      </w:r>
      <w:r w:rsidRPr="0081616B">
        <w:rPr>
          <w:rFonts w:ascii="Times New Roman" w:hAnsi="Times New Roman" w:cs="Times New Roman"/>
          <w:bCs/>
          <w:sz w:val="28"/>
          <w:szCs w:val="28"/>
        </w:rPr>
        <w:t>15</w:t>
      </w:r>
      <w:r w:rsidRPr="0081616B">
        <w:rPr>
          <w:rFonts w:ascii="Times New Roman" w:hAnsi="Times New Roman" w:cs="Times New Roman"/>
          <w:bCs/>
          <w:sz w:val="28"/>
          <w:szCs w:val="28"/>
          <w:lang w:val="id-ID"/>
        </w:rPr>
        <w:t xml:space="preserve">), </w:t>
      </w:r>
      <w:r w:rsidRPr="0081616B">
        <w:rPr>
          <w:rFonts w:ascii="Times New Roman" w:hAnsi="Times New Roman" w:cs="Times New Roman"/>
          <w:bCs/>
          <w:sz w:val="28"/>
          <w:szCs w:val="28"/>
        </w:rPr>
        <w:t>Bộ luật Dân sự, Hà Nội, năm 2015</w:t>
      </w:r>
    </w:p>
    <w:p w14:paraId="776B3631" w14:textId="77777777"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lang w:val="id-ID"/>
        </w:rPr>
      </w:pPr>
      <w:r w:rsidRPr="0081616B">
        <w:rPr>
          <w:rFonts w:ascii="Times New Roman" w:hAnsi="Times New Roman" w:cs="Times New Roman"/>
          <w:bCs/>
          <w:sz w:val="28"/>
          <w:szCs w:val="28"/>
          <w:lang w:val="id-ID"/>
        </w:rPr>
        <w:t>Quốc hội</w:t>
      </w:r>
      <w:r w:rsidRPr="0081616B">
        <w:rPr>
          <w:rFonts w:ascii="Times New Roman" w:hAnsi="Times New Roman" w:cs="Times New Roman"/>
          <w:bCs/>
          <w:sz w:val="28"/>
          <w:szCs w:val="28"/>
        </w:rPr>
        <w:t xml:space="preserve"> </w:t>
      </w:r>
      <w:r w:rsidRPr="0081616B">
        <w:rPr>
          <w:rFonts w:ascii="Times New Roman" w:hAnsi="Times New Roman" w:cs="Times New Roman"/>
          <w:bCs/>
          <w:sz w:val="28"/>
          <w:szCs w:val="28"/>
          <w:lang w:val="id-ID"/>
        </w:rPr>
        <w:t>(20</w:t>
      </w:r>
      <w:r w:rsidRPr="0081616B">
        <w:rPr>
          <w:rFonts w:ascii="Times New Roman" w:hAnsi="Times New Roman" w:cs="Times New Roman"/>
          <w:bCs/>
          <w:sz w:val="28"/>
          <w:szCs w:val="28"/>
        </w:rPr>
        <w:t>19</w:t>
      </w:r>
      <w:r w:rsidRPr="0081616B">
        <w:rPr>
          <w:rFonts w:ascii="Times New Roman" w:hAnsi="Times New Roman" w:cs="Times New Roman"/>
          <w:bCs/>
          <w:sz w:val="28"/>
          <w:szCs w:val="28"/>
          <w:lang w:val="id-ID"/>
        </w:rPr>
        <w:t xml:space="preserve">), </w:t>
      </w:r>
      <w:r w:rsidRPr="0081616B">
        <w:rPr>
          <w:rFonts w:ascii="Times New Roman" w:hAnsi="Times New Roman" w:cs="Times New Roman"/>
          <w:bCs/>
          <w:sz w:val="28"/>
          <w:szCs w:val="28"/>
        </w:rPr>
        <w:t>Luật Giáo dục, Hà Nội, năm 2019</w:t>
      </w:r>
    </w:p>
    <w:p w14:paraId="670AFA32" w14:textId="77777777"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lang w:val="id-ID"/>
        </w:rPr>
      </w:pPr>
      <w:r w:rsidRPr="0081616B">
        <w:rPr>
          <w:rFonts w:ascii="Times New Roman" w:hAnsi="Times New Roman" w:cs="Times New Roman"/>
          <w:bCs/>
          <w:sz w:val="28"/>
          <w:szCs w:val="28"/>
          <w:lang w:val="id-ID"/>
        </w:rPr>
        <w:t>Quốc hội</w:t>
      </w:r>
      <w:r w:rsidRPr="0081616B">
        <w:rPr>
          <w:rFonts w:ascii="Times New Roman" w:hAnsi="Times New Roman" w:cs="Times New Roman"/>
          <w:bCs/>
          <w:sz w:val="28"/>
          <w:szCs w:val="28"/>
        </w:rPr>
        <w:t xml:space="preserve"> </w:t>
      </w:r>
      <w:r w:rsidRPr="0081616B">
        <w:rPr>
          <w:rFonts w:ascii="Times New Roman" w:hAnsi="Times New Roman" w:cs="Times New Roman"/>
          <w:bCs/>
          <w:sz w:val="28"/>
          <w:szCs w:val="28"/>
          <w:lang w:val="id-ID"/>
        </w:rPr>
        <w:t>(20</w:t>
      </w:r>
      <w:r w:rsidRPr="0081616B">
        <w:rPr>
          <w:rFonts w:ascii="Times New Roman" w:hAnsi="Times New Roman" w:cs="Times New Roman"/>
          <w:bCs/>
          <w:sz w:val="28"/>
          <w:szCs w:val="28"/>
        </w:rPr>
        <w:t>12</w:t>
      </w:r>
      <w:r w:rsidRPr="0081616B">
        <w:rPr>
          <w:rFonts w:ascii="Times New Roman" w:hAnsi="Times New Roman" w:cs="Times New Roman"/>
          <w:bCs/>
          <w:sz w:val="28"/>
          <w:szCs w:val="28"/>
          <w:lang w:val="id-ID"/>
        </w:rPr>
        <w:t xml:space="preserve">), </w:t>
      </w:r>
      <w:r w:rsidRPr="0081616B">
        <w:rPr>
          <w:rFonts w:ascii="Times New Roman" w:hAnsi="Times New Roman" w:cs="Times New Roman"/>
          <w:bCs/>
          <w:sz w:val="28"/>
          <w:szCs w:val="28"/>
        </w:rPr>
        <w:t>Luật xử phạt vi phạm hành chính, Hà Nội, năm 2012</w:t>
      </w:r>
    </w:p>
    <w:p w14:paraId="2B2D4EDF" w14:textId="77777777"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lang w:val="id-ID"/>
        </w:rPr>
      </w:pPr>
      <w:r w:rsidRPr="0081616B">
        <w:rPr>
          <w:rFonts w:ascii="Times New Roman" w:hAnsi="Times New Roman" w:cs="Times New Roman"/>
          <w:bCs/>
          <w:sz w:val="28"/>
          <w:szCs w:val="28"/>
          <w:lang w:val="id-ID"/>
        </w:rPr>
        <w:t>Quốc hội</w:t>
      </w:r>
      <w:r w:rsidRPr="0081616B">
        <w:rPr>
          <w:rFonts w:ascii="Times New Roman" w:hAnsi="Times New Roman" w:cs="Times New Roman"/>
          <w:bCs/>
          <w:sz w:val="28"/>
          <w:szCs w:val="28"/>
        </w:rPr>
        <w:t xml:space="preserve"> </w:t>
      </w:r>
      <w:r w:rsidRPr="0081616B">
        <w:rPr>
          <w:rFonts w:ascii="Times New Roman" w:hAnsi="Times New Roman" w:cs="Times New Roman"/>
          <w:bCs/>
          <w:sz w:val="28"/>
          <w:szCs w:val="28"/>
          <w:lang w:val="id-ID"/>
        </w:rPr>
        <w:t>(20</w:t>
      </w:r>
      <w:r w:rsidRPr="0081616B">
        <w:rPr>
          <w:rFonts w:ascii="Times New Roman" w:hAnsi="Times New Roman" w:cs="Times New Roman"/>
          <w:bCs/>
          <w:sz w:val="28"/>
          <w:szCs w:val="28"/>
        </w:rPr>
        <w:t>20</w:t>
      </w:r>
      <w:r w:rsidRPr="0081616B">
        <w:rPr>
          <w:rFonts w:ascii="Times New Roman" w:hAnsi="Times New Roman" w:cs="Times New Roman"/>
          <w:bCs/>
          <w:sz w:val="28"/>
          <w:szCs w:val="28"/>
          <w:lang w:val="id-ID"/>
        </w:rPr>
        <w:t xml:space="preserve">), </w:t>
      </w:r>
      <w:r w:rsidRPr="0081616B">
        <w:rPr>
          <w:rFonts w:ascii="Times New Roman" w:hAnsi="Times New Roman" w:cs="Times New Roman"/>
          <w:bCs/>
          <w:sz w:val="28"/>
          <w:szCs w:val="28"/>
        </w:rPr>
        <w:t>Luật Đầu tư, Hà Nội, năm 2020</w:t>
      </w:r>
    </w:p>
    <w:p w14:paraId="04377A69" w14:textId="77777777"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lang w:val="id-ID"/>
        </w:rPr>
      </w:pPr>
      <w:r w:rsidRPr="0081616B">
        <w:rPr>
          <w:rFonts w:ascii="Times New Roman" w:hAnsi="Times New Roman" w:cs="Times New Roman"/>
          <w:bCs/>
          <w:sz w:val="28"/>
          <w:szCs w:val="28"/>
          <w:lang w:val="id-ID"/>
        </w:rPr>
        <w:t>Quốc hội</w:t>
      </w:r>
      <w:r w:rsidRPr="0081616B">
        <w:rPr>
          <w:rFonts w:ascii="Times New Roman" w:hAnsi="Times New Roman" w:cs="Times New Roman"/>
          <w:bCs/>
          <w:sz w:val="28"/>
          <w:szCs w:val="28"/>
        </w:rPr>
        <w:t xml:space="preserve"> </w:t>
      </w:r>
      <w:r w:rsidRPr="0081616B">
        <w:rPr>
          <w:rFonts w:ascii="Times New Roman" w:hAnsi="Times New Roman" w:cs="Times New Roman"/>
          <w:bCs/>
          <w:sz w:val="28"/>
          <w:szCs w:val="28"/>
          <w:lang w:val="id-ID"/>
        </w:rPr>
        <w:t>(20</w:t>
      </w:r>
      <w:r w:rsidRPr="0081616B">
        <w:rPr>
          <w:rFonts w:ascii="Times New Roman" w:hAnsi="Times New Roman" w:cs="Times New Roman"/>
          <w:bCs/>
          <w:sz w:val="28"/>
          <w:szCs w:val="28"/>
        </w:rPr>
        <w:t>20</w:t>
      </w:r>
      <w:r w:rsidRPr="0081616B">
        <w:rPr>
          <w:rFonts w:ascii="Times New Roman" w:hAnsi="Times New Roman" w:cs="Times New Roman"/>
          <w:bCs/>
          <w:sz w:val="28"/>
          <w:szCs w:val="28"/>
          <w:lang w:val="id-ID"/>
        </w:rPr>
        <w:t xml:space="preserve">), Luật </w:t>
      </w:r>
      <w:r w:rsidRPr="0081616B">
        <w:rPr>
          <w:rFonts w:ascii="Times New Roman" w:hAnsi="Times New Roman" w:cs="Times New Roman"/>
          <w:bCs/>
          <w:sz w:val="28"/>
          <w:szCs w:val="28"/>
        </w:rPr>
        <w:t>Doanh nghiệp, Hà Nội, năm 2020</w:t>
      </w:r>
    </w:p>
    <w:p w14:paraId="5F5FC6DD" w14:textId="77777777"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lang w:val="id-ID"/>
        </w:rPr>
      </w:pPr>
      <w:r w:rsidRPr="0081616B">
        <w:rPr>
          <w:rFonts w:ascii="Times New Roman" w:hAnsi="Times New Roman" w:cs="Times New Roman"/>
          <w:bCs/>
          <w:sz w:val="28"/>
          <w:szCs w:val="28"/>
          <w:lang w:val="id-ID"/>
        </w:rPr>
        <w:t>Quốc hội</w:t>
      </w:r>
      <w:r w:rsidRPr="0081616B">
        <w:rPr>
          <w:rFonts w:ascii="Times New Roman" w:hAnsi="Times New Roman" w:cs="Times New Roman"/>
          <w:bCs/>
          <w:sz w:val="28"/>
          <w:szCs w:val="28"/>
        </w:rPr>
        <w:t xml:space="preserve"> </w:t>
      </w:r>
      <w:r w:rsidRPr="0081616B">
        <w:rPr>
          <w:rFonts w:ascii="Times New Roman" w:hAnsi="Times New Roman" w:cs="Times New Roman"/>
          <w:bCs/>
          <w:sz w:val="28"/>
          <w:szCs w:val="28"/>
          <w:lang w:val="id-ID"/>
        </w:rPr>
        <w:t>(20</w:t>
      </w:r>
      <w:r w:rsidRPr="0081616B">
        <w:rPr>
          <w:rFonts w:ascii="Times New Roman" w:hAnsi="Times New Roman" w:cs="Times New Roman"/>
          <w:bCs/>
          <w:sz w:val="28"/>
          <w:szCs w:val="28"/>
        </w:rPr>
        <w:t>15</w:t>
      </w:r>
      <w:r w:rsidRPr="0081616B">
        <w:rPr>
          <w:rFonts w:ascii="Times New Roman" w:hAnsi="Times New Roman" w:cs="Times New Roman"/>
          <w:bCs/>
          <w:sz w:val="28"/>
          <w:szCs w:val="28"/>
          <w:lang w:val="id-ID"/>
        </w:rPr>
        <w:t xml:space="preserve">), </w:t>
      </w:r>
      <w:r w:rsidRPr="0081616B">
        <w:rPr>
          <w:rFonts w:ascii="Times New Roman" w:hAnsi="Times New Roman" w:cs="Times New Roman"/>
          <w:bCs/>
          <w:sz w:val="28"/>
          <w:szCs w:val="28"/>
        </w:rPr>
        <w:t>Bộ Luật hình sự, Hà Nội, năm 2015</w:t>
      </w:r>
    </w:p>
    <w:p w14:paraId="6ACCE1EA" w14:textId="20928A6D" w:rsidR="00263566" w:rsidRPr="0081616B" w:rsidRDefault="001C5276" w:rsidP="000609E4">
      <w:pPr>
        <w:pStyle w:val="ListParagraph"/>
        <w:tabs>
          <w:tab w:val="left" w:pos="851"/>
          <w:tab w:val="left" w:pos="993"/>
        </w:tabs>
        <w:spacing w:line="312" w:lineRule="auto"/>
        <w:ind w:left="0" w:firstLine="567"/>
        <w:jc w:val="both"/>
        <w:rPr>
          <w:rFonts w:ascii="Times New Roman" w:hAnsi="Times New Roman" w:cs="Times New Roman"/>
          <w:b/>
          <w:sz w:val="28"/>
          <w:szCs w:val="28"/>
        </w:rPr>
      </w:pPr>
      <w:r w:rsidRPr="0081616B">
        <w:rPr>
          <w:rFonts w:ascii="Times New Roman" w:hAnsi="Times New Roman" w:cs="Times New Roman"/>
          <w:b/>
          <w:sz w:val="28"/>
          <w:szCs w:val="28"/>
        </w:rPr>
        <w:t>II. Tài liệu tham khảo</w:t>
      </w:r>
    </w:p>
    <w:p w14:paraId="182C5ACC" w14:textId="75157773" w:rsidR="00263566" w:rsidRPr="0081616B" w:rsidRDefault="0026356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lang w:val="id-ID"/>
        </w:rPr>
      </w:pPr>
      <w:r w:rsidRPr="0081616B">
        <w:rPr>
          <w:rFonts w:ascii="Times New Roman" w:hAnsi="Times New Roman" w:cs="Times New Roman"/>
          <w:sz w:val="28"/>
          <w:szCs w:val="28"/>
        </w:rPr>
        <w:t xml:space="preserve">Trần Thu Giang (2017), </w:t>
      </w:r>
      <w:r w:rsidRPr="0081616B">
        <w:rPr>
          <w:rFonts w:ascii="Times New Roman" w:hAnsi="Times New Roman" w:cs="Times New Roman"/>
          <w:i/>
          <w:iCs/>
          <w:sz w:val="28"/>
          <w:szCs w:val="28"/>
        </w:rPr>
        <w:t>Pháp luật về điều kiện đầu tư kinh doanh trong lĩnh vực giáo dục, đào tạo ở Việt Nam,</w:t>
      </w:r>
      <w:r w:rsidRPr="0081616B">
        <w:rPr>
          <w:rFonts w:ascii="Times New Roman" w:hAnsi="Times New Roman" w:cs="Times New Roman"/>
          <w:sz w:val="28"/>
          <w:szCs w:val="28"/>
        </w:rPr>
        <w:t xml:space="preserve"> Luận văn thạc sĩ luật học, thực hiện tại Trường Đại học Luật Hà Nội.</w:t>
      </w:r>
    </w:p>
    <w:p w14:paraId="3DE413A3" w14:textId="53945AF5" w:rsidR="00263566" w:rsidRPr="0081616B" w:rsidRDefault="0026356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lang w:val="id-ID"/>
        </w:rPr>
      </w:pPr>
      <w:r w:rsidRPr="0081616B">
        <w:rPr>
          <w:rFonts w:ascii="Times New Roman" w:hAnsi="Times New Roman" w:cs="Times New Roman"/>
          <w:sz w:val="28"/>
          <w:szCs w:val="28"/>
        </w:rPr>
        <w:t xml:space="preserve">Võ Thị Trà My (2022), </w:t>
      </w:r>
      <w:r w:rsidRPr="0081616B">
        <w:rPr>
          <w:rFonts w:ascii="Times New Roman" w:hAnsi="Times New Roman" w:cs="Times New Roman"/>
          <w:i/>
          <w:iCs/>
          <w:sz w:val="28"/>
          <w:szCs w:val="28"/>
        </w:rPr>
        <w:t>Pháp luật về điều kiện đầu tư kinh doanh trong lĩnh vực giáo dục, đào tạo ở Việt Nam</w:t>
      </w:r>
      <w:r w:rsidRPr="0081616B">
        <w:rPr>
          <w:rFonts w:ascii="Times New Roman" w:hAnsi="Times New Roman" w:cs="Times New Roman"/>
          <w:sz w:val="28"/>
          <w:szCs w:val="28"/>
        </w:rPr>
        <w:t>, Luận văn thạc sĩ Luật Kinh tế, thực hiện tại trường Đại học Luật, Đại học Huế.</w:t>
      </w:r>
    </w:p>
    <w:p w14:paraId="2E81AEB2" w14:textId="1F1D30C1"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lang w:val="id-ID"/>
        </w:rPr>
      </w:pPr>
      <w:r w:rsidRPr="0081616B">
        <w:rPr>
          <w:rFonts w:ascii="Times New Roman" w:hAnsi="Times New Roman" w:cs="Times New Roman"/>
          <w:sz w:val="28"/>
          <w:szCs w:val="28"/>
        </w:rPr>
        <w:t xml:space="preserve">Hồ Sỹ Thuần (2023), </w:t>
      </w:r>
      <w:r w:rsidRPr="0081616B">
        <w:rPr>
          <w:rFonts w:ascii="Times New Roman" w:hAnsi="Times New Roman" w:cs="Times New Roman"/>
          <w:i/>
          <w:iCs/>
          <w:sz w:val="28"/>
          <w:szCs w:val="28"/>
        </w:rPr>
        <w:t>Pháp luật về đăng ký kinh doanh, qua thực tiễn ở tỉnh Gia Lai</w:t>
      </w:r>
      <w:r w:rsidRPr="0081616B">
        <w:rPr>
          <w:rFonts w:ascii="Times New Roman" w:hAnsi="Times New Roman" w:cs="Times New Roman"/>
          <w:i/>
          <w:sz w:val="28"/>
          <w:szCs w:val="28"/>
        </w:rPr>
        <w:t>,</w:t>
      </w:r>
      <w:r w:rsidRPr="0081616B">
        <w:rPr>
          <w:rFonts w:ascii="Times New Roman" w:hAnsi="Times New Roman" w:cs="Times New Roman"/>
          <w:sz w:val="28"/>
          <w:szCs w:val="28"/>
        </w:rPr>
        <w:t xml:space="preserve"> Luận văn thạc sĩ Luật Kinh tế, thực hiện tại trường Đại học Luật, Đại học Huế năm 2023.</w:t>
      </w:r>
    </w:p>
    <w:p w14:paraId="4017BB88" w14:textId="77777777"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lang w:val="id-ID"/>
        </w:rPr>
      </w:pPr>
      <w:r w:rsidRPr="0081616B">
        <w:rPr>
          <w:rFonts w:ascii="Times New Roman" w:hAnsi="Times New Roman" w:cs="Times New Roman"/>
          <w:sz w:val="28"/>
          <w:szCs w:val="28"/>
        </w:rPr>
        <w:t xml:space="preserve">Trịnh Thị Bích Xuyên (2024), </w:t>
      </w:r>
      <w:r w:rsidRPr="0081616B">
        <w:rPr>
          <w:rFonts w:ascii="Times New Roman" w:hAnsi="Times New Roman" w:cs="Times New Roman"/>
          <w:i/>
          <w:iCs/>
          <w:sz w:val="28"/>
          <w:szCs w:val="28"/>
        </w:rPr>
        <w:t>Điều kiện kinh doanh dịch vụ tư vấn du học ở Việt Nam hiện nay - Vướng mắc và kiến nghị hoàn thiện pháp luật,</w:t>
      </w:r>
      <w:r w:rsidRPr="0081616B">
        <w:rPr>
          <w:rFonts w:ascii="Times New Roman" w:hAnsi="Times New Roman" w:cs="Times New Roman"/>
          <w:sz w:val="28"/>
          <w:szCs w:val="28"/>
        </w:rPr>
        <w:t xml:space="preserve"> Tạp chí Dân chủ và Pháp luật Kỳ 1 (Số 410), tháng 8/2024</w:t>
      </w:r>
    </w:p>
    <w:p w14:paraId="69821437" w14:textId="77777777"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lang w:val="id-ID"/>
        </w:rPr>
      </w:pPr>
      <w:bookmarkStart w:id="137" w:name="dieu_1_name"/>
      <w:r w:rsidRPr="0081616B">
        <w:rPr>
          <w:rFonts w:ascii="Times New Roman" w:hAnsi="Times New Roman" w:cs="Times New Roman"/>
          <w:sz w:val="28"/>
          <w:szCs w:val="28"/>
        </w:rPr>
        <w:t xml:space="preserve">Uỷ ban nhân dân (2022), Quyết định </w:t>
      </w:r>
      <w:r w:rsidRPr="0081616B">
        <w:rPr>
          <w:rFonts w:ascii="Times New Roman" w:hAnsi="Times New Roman" w:cs="Times New Roman"/>
          <w:sz w:val="28"/>
          <w:szCs w:val="28"/>
          <w:shd w:val="clear" w:color="auto" w:fill="FFFFFF"/>
        </w:rPr>
        <w:t>Số: 137/QĐ-</w:t>
      </w:r>
      <w:r w:rsidRPr="0081616B">
        <w:rPr>
          <w:rFonts w:ascii="Times New Roman" w:hAnsi="Times New Roman" w:cs="Times New Roman"/>
          <w:sz w:val="28"/>
          <w:szCs w:val="28"/>
        </w:rPr>
        <w:t>UBND ngày 29 tháng 01 năm 2022 của Uỷ ban nhân dân về</w:t>
      </w:r>
      <w:r w:rsidRPr="0081616B">
        <w:rPr>
          <w:rFonts w:ascii="Times New Roman" w:hAnsi="Times New Roman" w:cs="Times New Roman"/>
          <w:i/>
          <w:iCs/>
          <w:sz w:val="28"/>
          <w:szCs w:val="28"/>
        </w:rPr>
        <w:t xml:space="preserve"> </w:t>
      </w:r>
      <w:r w:rsidRPr="0081616B">
        <w:rPr>
          <w:rFonts w:ascii="Times New Roman" w:hAnsi="Times New Roman" w:cs="Times New Roman"/>
          <w:sz w:val="28"/>
          <w:szCs w:val="28"/>
          <w:shd w:val="clear" w:color="auto" w:fill="FFFFFF"/>
        </w:rPr>
        <w:t>Kế hoạch phát triển giáo dục và đào tạo giai đoạn 2021-2025 của tỉnh Gia Lai</w:t>
      </w:r>
      <w:bookmarkEnd w:id="137"/>
    </w:p>
    <w:p w14:paraId="3E4E6A95" w14:textId="77777777" w:rsidR="001C5276" w:rsidRPr="0081616B" w:rsidRDefault="001C5276" w:rsidP="000609E4">
      <w:pPr>
        <w:pStyle w:val="ListParagraph"/>
        <w:tabs>
          <w:tab w:val="left" w:pos="851"/>
          <w:tab w:val="left" w:pos="993"/>
        </w:tabs>
        <w:spacing w:line="312" w:lineRule="auto"/>
        <w:ind w:left="0" w:firstLine="567"/>
        <w:jc w:val="both"/>
        <w:rPr>
          <w:rFonts w:ascii="Times New Roman" w:hAnsi="Times New Roman" w:cs="Times New Roman"/>
          <w:b/>
          <w:sz w:val="28"/>
          <w:szCs w:val="28"/>
          <w:shd w:val="clear" w:color="auto" w:fill="FFFFFF"/>
        </w:rPr>
      </w:pPr>
      <w:r w:rsidRPr="0081616B">
        <w:rPr>
          <w:rFonts w:ascii="Times New Roman" w:hAnsi="Times New Roman" w:cs="Times New Roman"/>
          <w:b/>
          <w:iCs/>
          <w:spacing w:val="-3"/>
          <w:sz w:val="28"/>
          <w:szCs w:val="28"/>
          <w:shd w:val="clear" w:color="auto" w:fill="FFFFFF"/>
        </w:rPr>
        <w:t>III. Tài liệu là website</w:t>
      </w:r>
    </w:p>
    <w:p w14:paraId="615B9F7B" w14:textId="77777777"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shd w:val="clear" w:color="auto" w:fill="FFFFFF"/>
        </w:rPr>
      </w:pPr>
      <w:r w:rsidRPr="0081616B">
        <w:rPr>
          <w:rFonts w:ascii="Times New Roman" w:hAnsi="Times New Roman" w:cs="Times New Roman"/>
          <w:sz w:val="28"/>
          <w:szCs w:val="28"/>
        </w:rPr>
        <w:t xml:space="preserve">Trần Dung, Ngọc Thu (2020), </w:t>
      </w:r>
      <w:r w:rsidRPr="0081616B">
        <w:rPr>
          <w:rFonts w:ascii="Times New Roman" w:hAnsi="Times New Roman" w:cs="Times New Roman"/>
          <w:i/>
          <w:iCs/>
          <w:sz w:val="28"/>
          <w:szCs w:val="28"/>
        </w:rPr>
        <w:t>Gia Lai chú trọng phát triển giáo dục chất lượng cao,</w:t>
      </w:r>
      <w:r w:rsidRPr="0081616B">
        <w:rPr>
          <w:rFonts w:ascii="Times New Roman" w:hAnsi="Times New Roman" w:cs="Times New Roman"/>
          <w:sz w:val="28"/>
          <w:szCs w:val="28"/>
        </w:rPr>
        <w:t xml:space="preserve"> đăng tại: </w:t>
      </w:r>
      <w:hyperlink r:id="rId15" w:history="1">
        <w:r w:rsidRPr="0081616B">
          <w:rPr>
            <w:rStyle w:val="Hyperlink"/>
            <w:rFonts w:ascii="Times New Roman" w:hAnsi="Times New Roman" w:cs="Times New Roman"/>
            <w:color w:val="auto"/>
            <w:sz w:val="28"/>
            <w:szCs w:val="28"/>
            <w:u w:val="none"/>
          </w:rPr>
          <w:t>https://gialai.edu.vn/tin-tuc-su-kien/hoat-dong-su-kien/gia-lai-chu-trong-phat-trien-giao-duc-chat-luong-cao.html</w:t>
        </w:r>
      </w:hyperlink>
      <w:r w:rsidRPr="0081616B">
        <w:rPr>
          <w:rStyle w:val="Hyperlink"/>
          <w:rFonts w:ascii="Times New Roman" w:hAnsi="Times New Roman" w:cs="Times New Roman"/>
          <w:color w:val="auto"/>
          <w:sz w:val="28"/>
          <w:szCs w:val="28"/>
          <w:u w:val="none"/>
        </w:rPr>
        <w:t xml:space="preserve"> </w:t>
      </w:r>
      <w:r w:rsidRPr="0081616B">
        <w:rPr>
          <w:rFonts w:ascii="Times New Roman" w:hAnsi="Times New Roman" w:cs="Times New Roman"/>
          <w:sz w:val="28"/>
          <w:szCs w:val="28"/>
        </w:rPr>
        <w:t>truy cập ngày 27/5/2025</w:t>
      </w:r>
    </w:p>
    <w:p w14:paraId="13022B38" w14:textId="77777777"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shd w:val="clear" w:color="auto" w:fill="FFFFFF"/>
        </w:rPr>
      </w:pPr>
      <w:r w:rsidRPr="0081616B">
        <w:rPr>
          <w:rFonts w:ascii="Times New Roman" w:hAnsi="Times New Roman" w:cs="Times New Roman"/>
          <w:sz w:val="28"/>
          <w:szCs w:val="28"/>
        </w:rPr>
        <w:t xml:space="preserve">Ngô Anh Dũng (2024), </w:t>
      </w:r>
      <w:r w:rsidRPr="0081616B">
        <w:rPr>
          <w:rFonts w:ascii="Times New Roman" w:hAnsi="Times New Roman" w:cs="Times New Roman"/>
          <w:i/>
          <w:iCs/>
          <w:sz w:val="28"/>
          <w:szCs w:val="28"/>
        </w:rPr>
        <w:t>Kiến nghị hoàn thiện quy định của pháp luật về tội 'Làm giả con dấu, tài liệu của cơ quan, tổ chức'</w:t>
      </w:r>
      <w:r w:rsidRPr="0081616B">
        <w:rPr>
          <w:rFonts w:ascii="Times New Roman" w:hAnsi="Times New Roman" w:cs="Times New Roman"/>
          <w:sz w:val="28"/>
          <w:szCs w:val="28"/>
        </w:rPr>
        <w:t xml:space="preserve">; tội 'Sử dụng con dấu hoặc tài liệu giả của cơ quan, tổ chức', Tạp chí Điện tử Luật sư Việt Nam, đăng tại: </w:t>
      </w:r>
      <w:hyperlink r:id="rId16" w:history="1">
        <w:r w:rsidRPr="0081616B">
          <w:rPr>
            <w:rStyle w:val="Hyperlink"/>
            <w:rFonts w:ascii="Times New Roman" w:hAnsi="Times New Roman" w:cs="Times New Roman"/>
            <w:color w:val="auto"/>
            <w:sz w:val="28"/>
            <w:szCs w:val="28"/>
            <w:u w:val="none"/>
          </w:rPr>
          <w:t>https://lsvn.vn/kien-nghi-hoan-thien-quy-dinh-cua-phap-luat-ve-toi-lam-gia-con-dau-tai-lieu-cua-co-quan-to-chuc-toi-su-dung-con-dau-hoac-tai-lieu-gia-cua-co-quan-to-chuc-a150045.html</w:t>
        </w:r>
      </w:hyperlink>
      <w:r w:rsidRPr="0081616B">
        <w:rPr>
          <w:rFonts w:ascii="Times New Roman" w:hAnsi="Times New Roman" w:cs="Times New Roman"/>
          <w:sz w:val="28"/>
          <w:szCs w:val="28"/>
        </w:rPr>
        <w:t xml:space="preserve"> truy cập ngày 27/7/2025</w:t>
      </w:r>
    </w:p>
    <w:p w14:paraId="5540CEA5" w14:textId="77777777"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shd w:val="clear" w:color="auto" w:fill="FFFFFF"/>
        </w:rPr>
      </w:pPr>
      <w:r w:rsidRPr="0081616B">
        <w:rPr>
          <w:rFonts w:ascii="Times New Roman" w:hAnsi="Times New Roman" w:cs="Times New Roman"/>
          <w:sz w:val="28"/>
          <w:szCs w:val="28"/>
        </w:rPr>
        <w:t xml:space="preserve">Đ.D (2017), </w:t>
      </w:r>
      <w:r w:rsidRPr="0081616B">
        <w:rPr>
          <w:rFonts w:ascii="Times New Roman" w:hAnsi="Times New Roman" w:cs="Times New Roman"/>
          <w:i/>
          <w:iCs/>
          <w:sz w:val="28"/>
          <w:szCs w:val="28"/>
        </w:rPr>
        <w:t>Vai trò của pháp luật trong đời sống xã hội,</w:t>
      </w:r>
      <w:r w:rsidRPr="0081616B">
        <w:rPr>
          <w:rFonts w:ascii="Times New Roman" w:hAnsi="Times New Roman" w:cs="Times New Roman"/>
          <w:sz w:val="28"/>
          <w:szCs w:val="28"/>
        </w:rPr>
        <w:t xml:space="preserve"> đăng tại: </w:t>
      </w:r>
      <w:hyperlink r:id="rId17" w:history="1">
        <w:r w:rsidRPr="0081616B">
          <w:rPr>
            <w:rStyle w:val="Hyperlink"/>
            <w:rFonts w:ascii="Times New Roman" w:hAnsi="Times New Roman" w:cs="Times New Roman"/>
            <w:color w:val="auto"/>
            <w:sz w:val="28"/>
            <w:szCs w:val="28"/>
            <w:u w:val="none"/>
          </w:rPr>
          <w:t>https://baoquankhu7.vn/vai-tro-cua-phap-luat-trong-doi-song-xa-hoi-748705312-006322s38410gs?AspxAutoDetectCookieSupport=1</w:t>
        </w:r>
      </w:hyperlink>
      <w:r w:rsidRPr="0081616B">
        <w:rPr>
          <w:rFonts w:ascii="Times New Roman" w:hAnsi="Times New Roman" w:cs="Times New Roman"/>
          <w:sz w:val="28"/>
          <w:szCs w:val="28"/>
        </w:rPr>
        <w:t xml:space="preserve"> truy cập ngày 20/7/2025</w:t>
      </w:r>
    </w:p>
    <w:p w14:paraId="32447ED6" w14:textId="77777777"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shd w:val="clear" w:color="auto" w:fill="FFFFFF"/>
        </w:rPr>
      </w:pPr>
      <w:r w:rsidRPr="0081616B">
        <w:rPr>
          <w:rFonts w:ascii="Times New Roman" w:hAnsi="Times New Roman" w:cs="Times New Roman"/>
          <w:sz w:val="28"/>
          <w:szCs w:val="28"/>
        </w:rPr>
        <w:t xml:space="preserve">Mai Ka (2024), </w:t>
      </w:r>
      <w:r w:rsidRPr="0081616B">
        <w:rPr>
          <w:rFonts w:ascii="Times New Roman" w:hAnsi="Times New Roman" w:cs="Times New Roman"/>
          <w:i/>
          <w:sz w:val="28"/>
          <w:szCs w:val="28"/>
        </w:rPr>
        <w:t>Kiểm soát chặt chẽ hoạt động kinh doanh dịch vụ tư vấn du học,</w:t>
      </w:r>
      <w:r w:rsidRPr="0081616B">
        <w:rPr>
          <w:rFonts w:ascii="Times New Roman" w:hAnsi="Times New Roman" w:cs="Times New Roman"/>
          <w:sz w:val="28"/>
          <w:szCs w:val="28"/>
        </w:rPr>
        <w:t xml:space="preserve"> Gia Lai On line, đăng tại: </w:t>
      </w:r>
      <w:hyperlink r:id="rId18" w:history="1">
        <w:r w:rsidRPr="0081616B">
          <w:rPr>
            <w:rStyle w:val="Hyperlink"/>
            <w:rFonts w:ascii="Times New Roman" w:hAnsi="Times New Roman" w:cs="Times New Roman"/>
            <w:color w:val="auto"/>
            <w:sz w:val="28"/>
            <w:szCs w:val="28"/>
            <w:u w:val="none"/>
          </w:rPr>
          <w:t>https://baogialai.com.vn/kiem-soat-chat-che-hoat-dong-kinh-doanh-dich-vu-tu-van-du-hoc-post298159.html</w:t>
        </w:r>
      </w:hyperlink>
      <w:r w:rsidRPr="0081616B">
        <w:rPr>
          <w:rFonts w:ascii="Times New Roman" w:hAnsi="Times New Roman" w:cs="Times New Roman"/>
          <w:sz w:val="28"/>
          <w:szCs w:val="28"/>
        </w:rPr>
        <w:t xml:space="preserve"> truy cập ngày 01/8/2025</w:t>
      </w:r>
    </w:p>
    <w:p w14:paraId="7CAD7D4C" w14:textId="26ACC28C" w:rsidR="00263566" w:rsidRPr="0081616B" w:rsidRDefault="0026356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shd w:val="clear" w:color="auto" w:fill="FFFFFF"/>
        </w:rPr>
      </w:pPr>
      <w:r w:rsidRPr="0081616B">
        <w:rPr>
          <w:rFonts w:ascii="Times New Roman" w:hAnsi="Times New Roman" w:cs="Times New Roman"/>
          <w:sz w:val="28"/>
          <w:szCs w:val="28"/>
        </w:rPr>
        <w:t xml:space="preserve">Trân Ni (2025), </w:t>
      </w:r>
      <w:r w:rsidRPr="0081616B">
        <w:rPr>
          <w:rFonts w:ascii="Times New Roman" w:hAnsi="Times New Roman" w:cs="Times New Roman"/>
          <w:i/>
          <w:iCs/>
          <w:sz w:val="28"/>
          <w:szCs w:val="28"/>
        </w:rPr>
        <w:t>Bùng nổ dịch vụ tư vấn du học: Tin quảng cáo, hứa hẹn, nhiều người mất tiền oan,</w:t>
      </w:r>
      <w:r w:rsidRPr="0081616B">
        <w:rPr>
          <w:rFonts w:ascii="Times New Roman" w:hAnsi="Times New Roman" w:cs="Times New Roman"/>
          <w:sz w:val="28"/>
          <w:szCs w:val="28"/>
        </w:rPr>
        <w:t xml:space="preserve"> Tạp chí điện tử giáo dục Việt Nam, đăng tại: </w:t>
      </w:r>
      <w:hyperlink r:id="rId19" w:history="1">
        <w:r w:rsidRPr="0081616B">
          <w:rPr>
            <w:rStyle w:val="Hyperlink"/>
            <w:rFonts w:ascii="Times New Roman" w:hAnsi="Times New Roman" w:cs="Times New Roman"/>
            <w:color w:val="auto"/>
            <w:sz w:val="28"/>
            <w:szCs w:val="28"/>
            <w:u w:val="none"/>
          </w:rPr>
          <w:t>https://giaoduc.net.vn/bung-no-dich-vu-tu-van-du-hoc-tin-quang-cao-hua-hen-nhieu-nguoi-mat-tien-oan-post250858.gd</w:t>
        </w:r>
      </w:hyperlink>
      <w:r w:rsidRPr="0081616B">
        <w:rPr>
          <w:rFonts w:ascii="Times New Roman" w:hAnsi="Times New Roman" w:cs="Times New Roman"/>
          <w:sz w:val="28"/>
          <w:szCs w:val="28"/>
        </w:rPr>
        <w:t>, truy cập ngày 27/6/2025</w:t>
      </w:r>
    </w:p>
    <w:p w14:paraId="08C2AAFE" w14:textId="77777777"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bCs/>
          <w:sz w:val="28"/>
          <w:szCs w:val="28"/>
          <w:shd w:val="clear" w:color="auto" w:fill="FFFFFF"/>
        </w:rPr>
      </w:pPr>
      <w:r w:rsidRPr="0081616B">
        <w:rPr>
          <w:rFonts w:ascii="Times New Roman" w:hAnsi="Times New Roman" w:cs="Times New Roman"/>
          <w:sz w:val="28"/>
          <w:szCs w:val="28"/>
        </w:rPr>
        <w:t xml:space="preserve">Vũ Phương Nhi (2022), </w:t>
      </w:r>
      <w:r w:rsidRPr="0081616B">
        <w:rPr>
          <w:rFonts w:ascii="Times New Roman" w:hAnsi="Times New Roman" w:cs="Times New Roman"/>
          <w:i/>
          <w:iCs/>
          <w:sz w:val="28"/>
          <w:szCs w:val="28"/>
        </w:rPr>
        <w:t>Gia Lai tạo động lực mới phát triển kinh tế - xã hội nhanh, bền vững,</w:t>
      </w:r>
      <w:r w:rsidRPr="0081616B">
        <w:rPr>
          <w:rFonts w:ascii="Times New Roman" w:hAnsi="Times New Roman" w:cs="Times New Roman"/>
          <w:sz w:val="28"/>
          <w:szCs w:val="28"/>
        </w:rPr>
        <w:t xml:space="preserve"> đăng tại: </w:t>
      </w:r>
      <w:hyperlink r:id="rId20" w:history="1">
        <w:r w:rsidRPr="0081616B">
          <w:rPr>
            <w:rStyle w:val="Hyperlink"/>
            <w:rFonts w:ascii="Times New Roman" w:hAnsi="Times New Roman" w:cs="Times New Roman"/>
            <w:color w:val="auto"/>
            <w:sz w:val="28"/>
            <w:szCs w:val="28"/>
            <w:u w:val="none"/>
          </w:rPr>
          <w:t>https://baochinhphu.vn/gia-lai-tao-dong-luc-moi-phat-trien-kinh-te-xa-hoi-nhanh-ben-vung-102220615151810829.htm</w:t>
        </w:r>
      </w:hyperlink>
      <w:r w:rsidRPr="0081616B">
        <w:rPr>
          <w:rFonts w:ascii="Times New Roman" w:hAnsi="Times New Roman" w:cs="Times New Roman"/>
          <w:sz w:val="28"/>
          <w:szCs w:val="28"/>
        </w:rPr>
        <w:t>, truy cập ngày 27/5/2025</w:t>
      </w:r>
    </w:p>
    <w:p w14:paraId="553C0E37" w14:textId="77777777" w:rsidR="0026356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sz w:val="28"/>
          <w:szCs w:val="28"/>
        </w:rPr>
      </w:pPr>
      <w:r w:rsidRPr="0081616B">
        <w:rPr>
          <w:rFonts w:ascii="Times New Roman" w:hAnsi="Times New Roman" w:cs="Times New Roman"/>
          <w:sz w:val="28"/>
          <w:szCs w:val="28"/>
        </w:rPr>
        <w:t xml:space="preserve">Vũ Thị Hoài Phương (2024), </w:t>
      </w:r>
      <w:r w:rsidRPr="0081616B">
        <w:rPr>
          <w:rFonts w:ascii="Times New Roman" w:hAnsi="Times New Roman" w:cs="Times New Roman"/>
          <w:i/>
          <w:iCs/>
          <w:sz w:val="28"/>
          <w:szCs w:val="28"/>
        </w:rPr>
        <w:t>Hoàn thiện cơ chế tổ chức thực hiện pháp luật trong Nhà nước pháp quyền xã hội chủ nghĩa Việt Nam,</w:t>
      </w:r>
      <w:r w:rsidRPr="0081616B">
        <w:rPr>
          <w:rFonts w:ascii="Times New Roman" w:hAnsi="Times New Roman" w:cs="Times New Roman"/>
          <w:sz w:val="28"/>
          <w:szCs w:val="28"/>
        </w:rPr>
        <w:t xml:space="preserve"> Tạp chí điện tử, Pháp lý đăng tại: </w:t>
      </w:r>
      <w:hyperlink r:id="rId21" w:history="1">
        <w:r w:rsidRPr="0081616B">
          <w:rPr>
            <w:rStyle w:val="Hyperlink"/>
            <w:rFonts w:ascii="Times New Roman" w:hAnsi="Times New Roman" w:cs="Times New Roman"/>
            <w:color w:val="auto"/>
            <w:sz w:val="28"/>
            <w:szCs w:val="28"/>
            <w:u w:val="none"/>
          </w:rPr>
          <w:t>https://phaply.net.vn/hoan-thien-co-che-to-chuc-thuc-hien-phap-luat-trong-nha-nuoc-phap-quyen-xa-hoi-chu-nghia-viet-nam-a257479.html</w:t>
        </w:r>
      </w:hyperlink>
      <w:r w:rsidRPr="0081616B">
        <w:rPr>
          <w:rFonts w:ascii="Times New Roman" w:hAnsi="Times New Roman" w:cs="Times New Roman"/>
          <w:sz w:val="28"/>
          <w:szCs w:val="28"/>
        </w:rPr>
        <w:t xml:space="preserve"> truy cập ngày 25/7/2025</w:t>
      </w:r>
    </w:p>
    <w:p w14:paraId="4A344FEC" w14:textId="77777777" w:rsidR="00954C83" w:rsidRPr="0081616B" w:rsidRDefault="0026356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sz w:val="28"/>
          <w:szCs w:val="28"/>
        </w:rPr>
      </w:pPr>
      <w:r w:rsidRPr="0081616B">
        <w:rPr>
          <w:rFonts w:ascii="Times New Roman" w:hAnsi="Times New Roman" w:cs="Times New Roman"/>
          <w:sz w:val="28"/>
          <w:szCs w:val="28"/>
        </w:rPr>
        <w:t xml:space="preserve">Hồ Phúc (2024), </w:t>
      </w:r>
      <w:r w:rsidRPr="0081616B">
        <w:rPr>
          <w:rFonts w:ascii="Times New Roman" w:hAnsi="Times New Roman" w:cs="Times New Roman"/>
          <w:i/>
          <w:iCs/>
          <w:sz w:val="28"/>
          <w:szCs w:val="28"/>
        </w:rPr>
        <w:t>Dịch vụ tư vấn du học: Quản lý khó khăn,</w:t>
      </w:r>
      <w:r w:rsidRPr="0081616B">
        <w:rPr>
          <w:rFonts w:ascii="Times New Roman" w:hAnsi="Times New Roman" w:cs="Times New Roman"/>
          <w:sz w:val="28"/>
          <w:szCs w:val="28"/>
        </w:rPr>
        <w:t xml:space="preserve"> đăng tại: Giáo dục&amp;Thời đại, website: </w:t>
      </w:r>
      <w:hyperlink r:id="rId22" w:history="1">
        <w:r w:rsidRPr="0081616B">
          <w:rPr>
            <w:rStyle w:val="Hyperlink"/>
            <w:rFonts w:ascii="Times New Roman" w:hAnsi="Times New Roman" w:cs="Times New Roman"/>
            <w:color w:val="auto"/>
            <w:sz w:val="28"/>
            <w:szCs w:val="28"/>
            <w:u w:val="none"/>
          </w:rPr>
          <w:t>https://giaoducthoidai.vn/dich-vu-tu-van-du-hoc-quan-ly-kho-khan-post706067.html</w:t>
        </w:r>
      </w:hyperlink>
      <w:r w:rsidRPr="0081616B">
        <w:rPr>
          <w:rFonts w:ascii="Times New Roman" w:hAnsi="Times New Roman" w:cs="Times New Roman"/>
          <w:sz w:val="28"/>
          <w:szCs w:val="28"/>
        </w:rPr>
        <w:t xml:space="preserve"> truy cập ngày 27/6/2025.</w:t>
      </w:r>
    </w:p>
    <w:p w14:paraId="4D7130B4" w14:textId="2B58B6AB" w:rsidR="00954C83"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sz w:val="28"/>
          <w:szCs w:val="28"/>
        </w:rPr>
      </w:pPr>
      <w:r w:rsidRPr="0081616B">
        <w:rPr>
          <w:rFonts w:ascii="Times New Roman" w:hAnsi="Times New Roman" w:cs="Times New Roman"/>
          <w:sz w:val="28"/>
          <w:szCs w:val="28"/>
        </w:rPr>
        <w:t xml:space="preserve">Trương Nhật Quang (2023), </w:t>
      </w:r>
      <w:r w:rsidRPr="0081616B">
        <w:rPr>
          <w:rFonts w:ascii="Times New Roman" w:hAnsi="Times New Roman" w:cs="Times New Roman"/>
          <w:i/>
          <w:sz w:val="28"/>
          <w:szCs w:val="28"/>
        </w:rPr>
        <w:t>Vai trò của pháp luật đối với đời sống xã hội, một số ý kiến ​​pháp luật thực sự đến với người dân,</w:t>
      </w:r>
      <w:r w:rsidRPr="0081616B">
        <w:rPr>
          <w:rFonts w:ascii="Times New Roman" w:hAnsi="Times New Roman" w:cs="Times New Roman"/>
          <w:sz w:val="28"/>
          <w:szCs w:val="28"/>
        </w:rPr>
        <w:t xml:space="preserve"> đăng tại: </w:t>
      </w:r>
      <w:hyperlink r:id="rId23" w:history="1">
        <w:r w:rsidRPr="0081616B">
          <w:rPr>
            <w:rStyle w:val="Hyperlink"/>
            <w:rFonts w:ascii="Times New Roman" w:hAnsi="Times New Roman" w:cs="Times New Roman"/>
            <w:color w:val="auto"/>
            <w:sz w:val="28"/>
            <w:szCs w:val="28"/>
            <w:u w:val="none"/>
          </w:rPr>
          <w:t>https://lsvn.vn/</w:t>
        </w:r>
        <w:r w:rsidR="00CB41F0" w:rsidRPr="0081616B">
          <w:rPr>
            <w:rStyle w:val="Hyperlink"/>
            <w:rFonts w:ascii="Times New Roman" w:hAnsi="Times New Roman" w:cs="Times New Roman"/>
            <w:color w:val="auto"/>
            <w:sz w:val="28"/>
            <w:szCs w:val="28"/>
            <w:u w:val="none"/>
          </w:rPr>
          <w:t xml:space="preserve"> </w:t>
        </w:r>
        <w:r w:rsidRPr="0081616B">
          <w:rPr>
            <w:rStyle w:val="Hyperlink"/>
            <w:rFonts w:ascii="Times New Roman" w:hAnsi="Times New Roman" w:cs="Times New Roman"/>
            <w:color w:val="auto"/>
            <w:sz w:val="28"/>
            <w:szCs w:val="28"/>
            <w:u w:val="none"/>
          </w:rPr>
          <w:t>vai-tro-cua-phap-luat-doi-voi-doi-song-xa-hoi-mot-so-y-kien-de-phap-luat-thuc-su-den-voi-nguoi-dan-1699398834-a137358.html</w:t>
        </w:r>
      </w:hyperlink>
      <w:r w:rsidRPr="0081616B">
        <w:rPr>
          <w:rFonts w:ascii="Times New Roman" w:hAnsi="Times New Roman" w:cs="Times New Roman"/>
          <w:sz w:val="28"/>
          <w:szCs w:val="28"/>
        </w:rPr>
        <w:t>, truy cập ngày 10/8/2024</w:t>
      </w:r>
    </w:p>
    <w:p w14:paraId="093762A2" w14:textId="6387B9E7" w:rsidR="00954C83"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sz w:val="28"/>
          <w:szCs w:val="28"/>
        </w:rPr>
      </w:pPr>
      <w:r w:rsidRPr="0081616B">
        <w:rPr>
          <w:rFonts w:ascii="Times New Roman" w:hAnsi="Times New Roman" w:cs="Times New Roman"/>
          <w:sz w:val="28"/>
          <w:szCs w:val="28"/>
        </w:rPr>
        <w:t xml:space="preserve">Thu Tâm (2024), </w:t>
      </w:r>
      <w:r w:rsidRPr="0081616B">
        <w:rPr>
          <w:rFonts w:ascii="Times New Roman" w:hAnsi="Times New Roman" w:cs="Times New Roman"/>
          <w:i/>
          <w:iCs/>
          <w:sz w:val="28"/>
          <w:szCs w:val="28"/>
        </w:rPr>
        <w:t>Tăng cường biện pháp quản lý nhà nước đối với dịch vụ tư vấn du học,</w:t>
      </w:r>
      <w:r w:rsidRPr="0081616B">
        <w:rPr>
          <w:rFonts w:ascii="Times New Roman" w:hAnsi="Times New Roman" w:cs="Times New Roman"/>
          <w:sz w:val="28"/>
          <w:szCs w:val="28"/>
        </w:rPr>
        <w:t xml:space="preserve"> Sài Gòn giải phóng Online, đăng tại: </w:t>
      </w:r>
      <w:hyperlink r:id="rId24" w:history="1">
        <w:r w:rsidRPr="0081616B">
          <w:rPr>
            <w:rStyle w:val="Hyperlink"/>
            <w:rFonts w:ascii="Times New Roman" w:hAnsi="Times New Roman" w:cs="Times New Roman"/>
            <w:color w:val="auto"/>
            <w:sz w:val="28"/>
            <w:szCs w:val="28"/>
            <w:u w:val="none"/>
          </w:rPr>
          <w:t>https://www.sggp.</w:t>
        </w:r>
        <w:r w:rsidR="00CB41F0" w:rsidRPr="0081616B">
          <w:rPr>
            <w:rStyle w:val="Hyperlink"/>
            <w:rFonts w:ascii="Times New Roman" w:hAnsi="Times New Roman" w:cs="Times New Roman"/>
            <w:color w:val="auto"/>
            <w:sz w:val="28"/>
            <w:szCs w:val="28"/>
            <w:u w:val="none"/>
          </w:rPr>
          <w:t xml:space="preserve"> </w:t>
        </w:r>
        <w:r w:rsidRPr="0081616B">
          <w:rPr>
            <w:rStyle w:val="Hyperlink"/>
            <w:rFonts w:ascii="Times New Roman" w:hAnsi="Times New Roman" w:cs="Times New Roman"/>
            <w:color w:val="auto"/>
            <w:sz w:val="28"/>
            <w:szCs w:val="28"/>
            <w:u w:val="none"/>
          </w:rPr>
          <w:t>org.vn/tang-cuong-bien-phap-quan-ly-nha-nuoc-doi-voi-dich-vu-tu-van-du-hoc-post761401.html</w:t>
        </w:r>
      </w:hyperlink>
      <w:r w:rsidRPr="0081616B">
        <w:rPr>
          <w:rFonts w:ascii="Times New Roman" w:hAnsi="Times New Roman" w:cs="Times New Roman"/>
          <w:sz w:val="28"/>
          <w:szCs w:val="28"/>
        </w:rPr>
        <w:t>, truy cập ngày 27/5/2025.</w:t>
      </w:r>
    </w:p>
    <w:p w14:paraId="6CD358EE" w14:textId="24B14960" w:rsidR="00954C83"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sz w:val="28"/>
          <w:szCs w:val="28"/>
        </w:rPr>
      </w:pPr>
      <w:r w:rsidRPr="0081616B">
        <w:rPr>
          <w:rFonts w:ascii="Times New Roman" w:hAnsi="Times New Roman" w:cs="Times New Roman"/>
          <w:sz w:val="28"/>
          <w:szCs w:val="28"/>
        </w:rPr>
        <w:t xml:space="preserve">Phạm Minh Tuấn (2024), </w:t>
      </w:r>
      <w:hyperlink r:id="rId25" w:history="1">
        <w:r w:rsidRPr="0081616B">
          <w:rPr>
            <w:rStyle w:val="Hyperlink"/>
            <w:rFonts w:ascii="Times New Roman" w:hAnsi="Times New Roman" w:cs="Times New Roman"/>
            <w:i/>
            <w:iCs/>
            <w:color w:val="auto"/>
            <w:sz w:val="28"/>
            <w:szCs w:val="28"/>
            <w:u w:val="none"/>
          </w:rPr>
          <w:t>Hoàn thiện hệ thống pháp luật đáp ứng mục tiêu xây dựng, hoàn thiện Nhà nước pháp quyền xã hội chủ nghĩa Việt Nam trong kỷ nguyên vươn mình của dân tộc</w:t>
        </w:r>
      </w:hyperlink>
      <w:r w:rsidRPr="0081616B">
        <w:rPr>
          <w:rFonts w:ascii="Times New Roman" w:hAnsi="Times New Roman" w:cs="Times New Roman"/>
          <w:i/>
          <w:iCs/>
          <w:sz w:val="28"/>
          <w:szCs w:val="28"/>
        </w:rPr>
        <w:t>,</w:t>
      </w:r>
      <w:r w:rsidRPr="0081616B">
        <w:rPr>
          <w:rFonts w:ascii="Times New Roman" w:hAnsi="Times New Roman" w:cs="Times New Roman"/>
          <w:sz w:val="28"/>
          <w:szCs w:val="28"/>
        </w:rPr>
        <w:t xml:space="preserve"> Tạp chí Cộng sản, đăng tại: </w:t>
      </w:r>
      <w:hyperlink r:id="rId26" w:history="1">
        <w:r w:rsidRPr="0081616B">
          <w:rPr>
            <w:rStyle w:val="Hyperlink"/>
            <w:rFonts w:ascii="Times New Roman" w:hAnsi="Times New Roman" w:cs="Times New Roman"/>
            <w:color w:val="auto"/>
            <w:sz w:val="28"/>
            <w:szCs w:val="28"/>
            <w:u w:val="none"/>
          </w:rPr>
          <w:t>https://www.</w:t>
        </w:r>
        <w:r w:rsidR="00CB41F0" w:rsidRPr="0081616B">
          <w:rPr>
            <w:rStyle w:val="Hyperlink"/>
            <w:rFonts w:ascii="Times New Roman" w:hAnsi="Times New Roman" w:cs="Times New Roman"/>
            <w:color w:val="auto"/>
            <w:sz w:val="28"/>
            <w:szCs w:val="28"/>
            <w:u w:val="none"/>
          </w:rPr>
          <w:t xml:space="preserve"> </w:t>
        </w:r>
        <w:r w:rsidRPr="0081616B">
          <w:rPr>
            <w:rStyle w:val="Hyperlink"/>
            <w:rFonts w:ascii="Times New Roman" w:hAnsi="Times New Roman" w:cs="Times New Roman"/>
            <w:color w:val="auto"/>
            <w:sz w:val="28"/>
            <w:szCs w:val="28"/>
            <w:u w:val="none"/>
          </w:rPr>
          <w:t>tapchicongsan.org.vn/web/guest/chinh-tri-xay-dung-dang/-/2018/1013502/view_content</w:t>
        </w:r>
      </w:hyperlink>
      <w:r w:rsidRPr="0081616B">
        <w:rPr>
          <w:rFonts w:ascii="Times New Roman" w:hAnsi="Times New Roman" w:cs="Times New Roman"/>
          <w:sz w:val="28"/>
          <w:szCs w:val="28"/>
        </w:rPr>
        <w:t xml:space="preserve"> truy cập ngày 25/7/2025</w:t>
      </w:r>
    </w:p>
    <w:p w14:paraId="6885C6E8" w14:textId="3E448930" w:rsidR="00954C83"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sz w:val="28"/>
          <w:szCs w:val="28"/>
        </w:rPr>
      </w:pPr>
      <w:r w:rsidRPr="0081616B">
        <w:rPr>
          <w:rFonts w:ascii="Times New Roman" w:hAnsi="Times New Roman" w:cs="Times New Roman"/>
          <w:sz w:val="28"/>
          <w:szCs w:val="28"/>
        </w:rPr>
        <w:t xml:space="preserve">Mộc Trà (2021), </w:t>
      </w:r>
      <w:r w:rsidRPr="0081616B">
        <w:rPr>
          <w:rFonts w:ascii="Times New Roman" w:hAnsi="Times New Roman" w:cs="Times New Roman"/>
          <w:i/>
          <w:iCs/>
          <w:sz w:val="28"/>
          <w:szCs w:val="28"/>
        </w:rPr>
        <w:t>Chấm dứt hoạt động kinh doanh của Trung tâm Tư vấn du học Thanh Giang tại Gia Lai,</w:t>
      </w:r>
      <w:r w:rsidRPr="0081616B">
        <w:rPr>
          <w:rFonts w:ascii="Times New Roman" w:hAnsi="Times New Roman" w:cs="Times New Roman"/>
          <w:sz w:val="28"/>
          <w:szCs w:val="28"/>
        </w:rPr>
        <w:t xml:space="preserve"> Gia Lai Online, đăng tại </w:t>
      </w:r>
      <w:hyperlink r:id="rId27" w:history="1">
        <w:r w:rsidRPr="0081616B">
          <w:rPr>
            <w:rStyle w:val="Hyperlink"/>
            <w:rFonts w:ascii="Times New Roman" w:hAnsi="Times New Roman" w:cs="Times New Roman"/>
            <w:color w:val="auto"/>
            <w:sz w:val="28"/>
            <w:szCs w:val="28"/>
            <w:u w:val="none"/>
          </w:rPr>
          <w:t>https://baogialai.</w:t>
        </w:r>
        <w:r w:rsidR="00CB41F0" w:rsidRPr="0081616B">
          <w:rPr>
            <w:rStyle w:val="Hyperlink"/>
            <w:rFonts w:ascii="Times New Roman" w:hAnsi="Times New Roman" w:cs="Times New Roman"/>
            <w:color w:val="auto"/>
            <w:sz w:val="28"/>
            <w:szCs w:val="28"/>
            <w:u w:val="none"/>
          </w:rPr>
          <w:t xml:space="preserve"> </w:t>
        </w:r>
        <w:r w:rsidRPr="0081616B">
          <w:rPr>
            <w:rStyle w:val="Hyperlink"/>
            <w:rFonts w:ascii="Times New Roman" w:hAnsi="Times New Roman" w:cs="Times New Roman"/>
            <w:color w:val="auto"/>
            <w:sz w:val="28"/>
            <w:szCs w:val="28"/>
            <w:u w:val="none"/>
          </w:rPr>
          <w:t>com.vn/cham-dut-hoat-dong-kinh-doanh-cua-trung-tam-tu-van-du-hoc-thanh-giang-tai-gia-lai-post36565.html</w:t>
        </w:r>
      </w:hyperlink>
      <w:r w:rsidRPr="0081616B">
        <w:rPr>
          <w:rFonts w:ascii="Times New Roman" w:hAnsi="Times New Roman" w:cs="Times New Roman"/>
          <w:sz w:val="28"/>
          <w:szCs w:val="28"/>
        </w:rPr>
        <w:t xml:space="preserve"> truy cập ngày 02/8/2025</w:t>
      </w:r>
    </w:p>
    <w:p w14:paraId="66666234" w14:textId="2B9404B8" w:rsidR="001C5276" w:rsidRPr="0081616B" w:rsidRDefault="001C5276" w:rsidP="000609E4">
      <w:pPr>
        <w:pStyle w:val="ListParagraph"/>
        <w:numPr>
          <w:ilvl w:val="0"/>
          <w:numId w:val="47"/>
        </w:numPr>
        <w:tabs>
          <w:tab w:val="left" w:pos="851"/>
          <w:tab w:val="left" w:pos="993"/>
        </w:tabs>
        <w:spacing w:line="312" w:lineRule="auto"/>
        <w:ind w:left="0" w:firstLine="567"/>
        <w:jc w:val="both"/>
        <w:rPr>
          <w:rFonts w:ascii="Times New Roman" w:hAnsi="Times New Roman" w:cs="Times New Roman"/>
          <w:sz w:val="28"/>
          <w:szCs w:val="28"/>
        </w:rPr>
      </w:pPr>
      <w:r w:rsidRPr="0081616B">
        <w:rPr>
          <w:rFonts w:ascii="Times New Roman" w:hAnsi="Times New Roman" w:cs="Times New Roman"/>
          <w:sz w:val="28"/>
          <w:szCs w:val="28"/>
        </w:rPr>
        <w:t xml:space="preserve">Trịnh Thị Bích Xuyên (2022), </w:t>
      </w:r>
      <w:r w:rsidRPr="0081616B">
        <w:rPr>
          <w:rFonts w:ascii="Times New Roman" w:hAnsi="Times New Roman" w:cs="Times New Roman"/>
          <w:i/>
          <w:iCs/>
          <w:sz w:val="28"/>
          <w:szCs w:val="28"/>
        </w:rPr>
        <w:t>Thực trạng pháp luật và giải pháp nâng cao vai trò quản lý nhà nước đối với hoạt động tư vấn du học</w:t>
      </w:r>
      <w:r w:rsidRPr="0081616B">
        <w:rPr>
          <w:rFonts w:ascii="Times New Roman" w:hAnsi="Times New Roman" w:cs="Times New Roman"/>
          <w:sz w:val="28"/>
          <w:szCs w:val="28"/>
        </w:rPr>
        <w:t xml:space="preserve">, Tạp chí Dân chủ và Pháp luật, đăng tại: </w:t>
      </w:r>
      <w:hyperlink r:id="rId28" w:history="1">
        <w:r w:rsidRPr="0081616B">
          <w:rPr>
            <w:rStyle w:val="Hyperlink"/>
            <w:rFonts w:ascii="Times New Roman" w:hAnsi="Times New Roman" w:cs="Times New Roman"/>
            <w:color w:val="auto"/>
            <w:sz w:val="28"/>
            <w:szCs w:val="28"/>
            <w:u w:val="none"/>
          </w:rPr>
          <w:t>https://danchuphapluat.vn/thuc-trang-phap-luat-va-giai-phap-nang-cao-vai-tro-quan-ly-nha-nuoc-doi-voi-hoat-dong-tu-van-du-hoc-2997.html</w:t>
        </w:r>
      </w:hyperlink>
      <w:r w:rsidRPr="0081616B">
        <w:rPr>
          <w:rFonts w:ascii="Times New Roman" w:hAnsi="Times New Roman" w:cs="Times New Roman"/>
          <w:sz w:val="28"/>
          <w:szCs w:val="28"/>
        </w:rPr>
        <w:t>, truy cập ngày 27/5/2025.</w:t>
      </w:r>
    </w:p>
    <w:p w14:paraId="1E302CED" w14:textId="77777777" w:rsidR="001C5276" w:rsidRPr="0081616B" w:rsidRDefault="001C5276" w:rsidP="000609E4">
      <w:pPr>
        <w:tabs>
          <w:tab w:val="left" w:pos="851"/>
          <w:tab w:val="left" w:pos="993"/>
        </w:tabs>
        <w:spacing w:line="312" w:lineRule="auto"/>
        <w:ind w:firstLine="567"/>
        <w:jc w:val="both"/>
        <w:rPr>
          <w:rFonts w:ascii="Times New Roman" w:hAnsi="Times New Roman" w:cs="Times New Roman"/>
          <w:sz w:val="28"/>
          <w:szCs w:val="28"/>
        </w:rPr>
      </w:pPr>
    </w:p>
    <w:p w14:paraId="4F6072F3" w14:textId="77777777" w:rsidR="001A5679" w:rsidRPr="0081616B" w:rsidRDefault="001A5679" w:rsidP="000609E4">
      <w:pPr>
        <w:pStyle w:val="Heading3"/>
        <w:tabs>
          <w:tab w:val="left" w:pos="851"/>
          <w:tab w:val="left" w:pos="993"/>
        </w:tabs>
        <w:spacing w:before="0" w:beforeAutospacing="0" w:after="0" w:afterAutospacing="0" w:line="312" w:lineRule="auto"/>
        <w:ind w:firstLine="567"/>
        <w:jc w:val="both"/>
        <w:rPr>
          <w:b w:val="0"/>
          <w:bCs w:val="0"/>
          <w:i/>
          <w:iCs/>
          <w:sz w:val="28"/>
          <w:szCs w:val="28"/>
        </w:rPr>
      </w:pPr>
    </w:p>
    <w:p w14:paraId="6759188C" w14:textId="27EA29B9" w:rsidR="00C914B9" w:rsidRPr="0081616B" w:rsidRDefault="00C914B9" w:rsidP="00CB41F0">
      <w:pPr>
        <w:pStyle w:val="MN"/>
        <w:tabs>
          <w:tab w:val="left" w:pos="851"/>
        </w:tabs>
        <w:spacing w:line="312" w:lineRule="auto"/>
        <w:ind w:firstLine="0"/>
        <w:rPr>
          <w:color w:val="auto"/>
        </w:rPr>
      </w:pPr>
    </w:p>
    <w:sectPr w:rsidR="00C914B9" w:rsidRPr="0081616B" w:rsidSect="000609E4">
      <w:footerReference w:type="default" r:id="rId29"/>
      <w:pgSz w:w="11907" w:h="16840" w:code="9"/>
      <w:pgMar w:top="1418" w:right="1134" w:bottom="1418" w:left="1701"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C6608" w14:textId="77777777" w:rsidR="006F2273" w:rsidRDefault="006F2273" w:rsidP="00E97CB4">
      <w:r>
        <w:separator/>
      </w:r>
    </w:p>
  </w:endnote>
  <w:endnote w:type="continuationSeparator" w:id="0">
    <w:p w14:paraId="691B266B" w14:textId="77777777" w:rsidR="006F2273" w:rsidRDefault="006F2273" w:rsidP="00E97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Italic">
    <w:panose1 w:val="0202070306050509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3FE03" w14:textId="4802B7BA" w:rsidR="00900A52" w:rsidRDefault="00900A52">
    <w:pPr>
      <w:pStyle w:val="Footer"/>
      <w:jc w:val="center"/>
    </w:pPr>
  </w:p>
  <w:p w14:paraId="5EAA713E" w14:textId="77777777" w:rsidR="00B2469F" w:rsidRDefault="00B2469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573814202"/>
      <w:docPartObj>
        <w:docPartGallery w:val="Page Numbers (Bottom of Page)"/>
        <w:docPartUnique/>
      </w:docPartObj>
    </w:sdtPr>
    <w:sdtEndPr>
      <w:rPr>
        <w:noProof/>
      </w:rPr>
    </w:sdtEndPr>
    <w:sdtContent>
      <w:p w14:paraId="39383898" w14:textId="5BD2195E" w:rsidR="001C5276" w:rsidRPr="000609E4" w:rsidRDefault="001C5276">
        <w:pPr>
          <w:pStyle w:val="Footer"/>
          <w:jc w:val="center"/>
          <w:rPr>
            <w:rFonts w:ascii="Times New Roman" w:hAnsi="Times New Roman" w:cs="Times New Roman"/>
            <w:sz w:val="28"/>
            <w:szCs w:val="28"/>
          </w:rPr>
        </w:pPr>
        <w:r w:rsidRPr="000609E4">
          <w:rPr>
            <w:rFonts w:ascii="Times New Roman" w:hAnsi="Times New Roman" w:cs="Times New Roman"/>
            <w:sz w:val="28"/>
            <w:szCs w:val="28"/>
          </w:rPr>
          <w:fldChar w:fldCharType="begin"/>
        </w:r>
        <w:r w:rsidRPr="000609E4">
          <w:rPr>
            <w:rFonts w:ascii="Times New Roman" w:hAnsi="Times New Roman" w:cs="Times New Roman"/>
            <w:sz w:val="28"/>
            <w:szCs w:val="28"/>
          </w:rPr>
          <w:instrText xml:space="preserve"> PAGE   \* MERGEFORMAT </w:instrText>
        </w:r>
        <w:r w:rsidRPr="000609E4">
          <w:rPr>
            <w:rFonts w:ascii="Times New Roman" w:hAnsi="Times New Roman" w:cs="Times New Roman"/>
            <w:sz w:val="28"/>
            <w:szCs w:val="28"/>
          </w:rPr>
          <w:fldChar w:fldCharType="separate"/>
        </w:r>
        <w:r w:rsidR="001374D0">
          <w:rPr>
            <w:rFonts w:ascii="Times New Roman" w:hAnsi="Times New Roman" w:cs="Times New Roman"/>
            <w:noProof/>
            <w:sz w:val="28"/>
            <w:szCs w:val="28"/>
          </w:rPr>
          <w:t>14</w:t>
        </w:r>
        <w:r w:rsidRPr="000609E4">
          <w:rPr>
            <w:rFonts w:ascii="Times New Roman" w:hAnsi="Times New Roman" w:cs="Times New Roman"/>
            <w:noProof/>
            <w:sz w:val="28"/>
            <w:szCs w:val="28"/>
          </w:rPr>
          <w:fldChar w:fldCharType="end"/>
        </w:r>
      </w:p>
    </w:sdtContent>
  </w:sdt>
  <w:p w14:paraId="3CE002E9" w14:textId="77777777" w:rsidR="001C5276" w:rsidRPr="000609E4" w:rsidRDefault="001C5276">
    <w:pPr>
      <w:rPr>
        <w:rFonts w:ascii="Times New Roman" w:hAnsi="Times New Roman" w:cs="Times New Roman"/>
        <w:sz w:val="28"/>
        <w:szCs w:val="2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0E48E" w14:textId="623BC800" w:rsidR="005606E1" w:rsidRPr="00D03699" w:rsidRDefault="005606E1">
    <w:pPr>
      <w:pStyle w:val="Footer"/>
      <w:jc w:val="center"/>
      <w:rPr>
        <w:rFonts w:ascii="Times New Roman" w:hAnsi="Times New Roman" w:cs="Times New Roman"/>
        <w:sz w:val="26"/>
        <w:szCs w:val="26"/>
      </w:rPr>
    </w:pPr>
  </w:p>
  <w:p w14:paraId="1B2CFC79" w14:textId="77777777" w:rsidR="005606E1" w:rsidRDefault="005606E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DE3FB" w14:textId="77777777" w:rsidR="006F2273" w:rsidRDefault="006F2273" w:rsidP="00E97CB4">
      <w:r>
        <w:separator/>
      </w:r>
    </w:p>
  </w:footnote>
  <w:footnote w:type="continuationSeparator" w:id="0">
    <w:p w14:paraId="0920CC7D" w14:textId="77777777" w:rsidR="006F2273" w:rsidRDefault="006F2273" w:rsidP="00E97CB4">
      <w:r>
        <w:continuationSeparator/>
      </w:r>
    </w:p>
  </w:footnote>
  <w:footnote w:id="1">
    <w:p w14:paraId="5ADC1A11" w14:textId="77777777" w:rsidR="00B33175" w:rsidRPr="000609E4" w:rsidRDefault="00B33175" w:rsidP="00B33175">
      <w:pPr>
        <w:pStyle w:val="FootnoteText"/>
        <w:jc w:val="both"/>
        <w:rPr>
          <w:rFonts w:ascii="Times New Roman" w:hAnsi="Times New Roman" w:cs="Times New Roman"/>
        </w:rPr>
      </w:pPr>
      <w:r w:rsidRPr="000609E4">
        <w:rPr>
          <w:rStyle w:val="FootnoteReference"/>
          <w:rFonts w:ascii="Times New Roman" w:hAnsi="Times New Roman" w:cs="Times New Roman"/>
        </w:rPr>
        <w:footnoteRef/>
      </w:r>
      <w:r w:rsidRPr="000609E4">
        <w:rPr>
          <w:rFonts w:ascii="Times New Roman" w:hAnsi="Times New Roman" w:cs="Times New Roman"/>
        </w:rPr>
        <w:t xml:space="preserve"> Chẳng hạn như: Nghị định số 46/2017/NĐ-CP ngày 21/4/2017 quy định về điều kiện đầu tư và hoạt động trong lĩnh vực giáo dục, được sửa đổi, bổ sung bởi Nghị định số 135/2018/NĐ-CP ngày 04/10/2018 của Chính phủ (Nghị định số 46/2017/NĐ-CP); Nghị định số 86/2021/NĐ-CP ngày 25 tháng 9 năm 2021 của Chính phủ quy định việc công dân Việt Nam ra nước ngoài học tập, giảng dạy, nghiên cứu khoa học và trao đổi học thuật.</w:t>
      </w:r>
    </w:p>
  </w:footnote>
  <w:footnote w:id="2">
    <w:p w14:paraId="48E0DE75" w14:textId="77777777" w:rsidR="00B33175" w:rsidRPr="000609E4" w:rsidRDefault="00B33175" w:rsidP="00B33175">
      <w:pPr>
        <w:jc w:val="both"/>
        <w:rPr>
          <w:rFonts w:ascii="Times New Roman" w:hAnsi="Times New Roman" w:cs="Times New Roman"/>
          <w:sz w:val="20"/>
          <w:szCs w:val="20"/>
        </w:rPr>
      </w:pPr>
      <w:r w:rsidRPr="000609E4">
        <w:rPr>
          <w:rStyle w:val="FootnoteReference"/>
          <w:rFonts w:ascii="Times New Roman" w:hAnsi="Times New Roman" w:cs="Times New Roman"/>
          <w:sz w:val="20"/>
          <w:szCs w:val="20"/>
        </w:rPr>
        <w:footnoteRef/>
      </w:r>
      <w:r w:rsidRPr="000609E4">
        <w:rPr>
          <w:rFonts w:ascii="Times New Roman" w:hAnsi="Times New Roman" w:cs="Times New Roman"/>
          <w:sz w:val="20"/>
          <w:szCs w:val="20"/>
        </w:rPr>
        <w:t xml:space="preserve"> Vũ Phương Nhi (2022), </w:t>
      </w:r>
      <w:r w:rsidRPr="000609E4">
        <w:rPr>
          <w:rFonts w:ascii="Times New Roman" w:hAnsi="Times New Roman" w:cs="Times New Roman"/>
          <w:i/>
          <w:iCs/>
          <w:sz w:val="20"/>
          <w:szCs w:val="20"/>
        </w:rPr>
        <w:t>Gia Lai tạo động lực mới phát triển kinh tế - xã hội nhanh, bền vững,</w:t>
      </w:r>
      <w:r w:rsidRPr="000609E4">
        <w:rPr>
          <w:rFonts w:ascii="Times New Roman" w:hAnsi="Times New Roman" w:cs="Times New Roman"/>
          <w:sz w:val="20"/>
          <w:szCs w:val="20"/>
        </w:rPr>
        <w:t xml:space="preserve"> đăng tại: </w:t>
      </w:r>
      <w:hyperlink r:id="rId1" w:history="1">
        <w:r w:rsidRPr="000609E4">
          <w:rPr>
            <w:rStyle w:val="Hyperlink"/>
            <w:rFonts w:ascii="Times New Roman" w:hAnsi="Times New Roman" w:cs="Times New Roman"/>
            <w:color w:val="auto"/>
            <w:sz w:val="20"/>
            <w:szCs w:val="20"/>
            <w:u w:val="none"/>
          </w:rPr>
          <w:t>https://baochinhphu.vn/gia-lai-tao-dong-luc-moi-phat-trien-kinh-te-xa-hoi-nhanh-ben-vung-102220615151810829.htm</w:t>
        </w:r>
      </w:hyperlink>
      <w:r w:rsidRPr="000609E4">
        <w:rPr>
          <w:rFonts w:ascii="Times New Roman" w:hAnsi="Times New Roman" w:cs="Times New Roman"/>
          <w:sz w:val="20"/>
          <w:szCs w:val="20"/>
        </w:rPr>
        <w:t>, truy cập ngày 27/5/2025</w:t>
      </w:r>
    </w:p>
  </w:footnote>
  <w:footnote w:id="3">
    <w:p w14:paraId="587CAE9C" w14:textId="5D7B8162" w:rsidR="00B33175" w:rsidRPr="000609E4" w:rsidRDefault="00B33175" w:rsidP="000609E4">
      <w:pPr>
        <w:jc w:val="both"/>
        <w:rPr>
          <w:rFonts w:ascii="Times New Roman" w:hAnsi="Times New Roman" w:cs="Times New Roman"/>
          <w:sz w:val="20"/>
          <w:szCs w:val="20"/>
        </w:rPr>
      </w:pPr>
      <w:r w:rsidRPr="000609E4">
        <w:rPr>
          <w:rStyle w:val="FootnoteReference"/>
          <w:rFonts w:ascii="Times New Roman" w:hAnsi="Times New Roman" w:cs="Times New Roman"/>
          <w:sz w:val="20"/>
          <w:szCs w:val="20"/>
        </w:rPr>
        <w:footnoteRef/>
      </w:r>
      <w:r w:rsidRPr="000609E4">
        <w:rPr>
          <w:rFonts w:ascii="Times New Roman" w:hAnsi="Times New Roman" w:cs="Times New Roman"/>
          <w:sz w:val="20"/>
          <w:szCs w:val="20"/>
        </w:rPr>
        <w:t xml:space="preserve"> Trần Dung, Ngọc Thu (2020), </w:t>
      </w:r>
      <w:r w:rsidRPr="000609E4">
        <w:rPr>
          <w:rFonts w:ascii="Times New Roman" w:hAnsi="Times New Roman" w:cs="Times New Roman"/>
          <w:i/>
          <w:iCs/>
          <w:sz w:val="20"/>
          <w:szCs w:val="20"/>
        </w:rPr>
        <w:t>Gia Lai chú trọng phát triển giáo dục chất lượng cao,</w:t>
      </w:r>
      <w:r w:rsidRPr="000609E4">
        <w:rPr>
          <w:rFonts w:ascii="Times New Roman" w:hAnsi="Times New Roman" w:cs="Times New Roman"/>
          <w:sz w:val="20"/>
          <w:szCs w:val="20"/>
        </w:rPr>
        <w:t xml:space="preserve"> đăng tại: </w:t>
      </w:r>
      <w:hyperlink r:id="rId2" w:history="1">
        <w:r w:rsidRPr="000609E4">
          <w:rPr>
            <w:rStyle w:val="Hyperlink"/>
            <w:rFonts w:ascii="Times New Roman" w:hAnsi="Times New Roman" w:cs="Times New Roman"/>
            <w:color w:val="auto"/>
            <w:sz w:val="20"/>
            <w:szCs w:val="20"/>
            <w:u w:val="none"/>
          </w:rPr>
          <w:t>https://gialai.edu.vn/tin-tuc-su-kien/hoat-dong-su-kien/gia-lai-chu-trong-phat-trien-giao-duc-chat-luong-cao.html</w:t>
        </w:r>
      </w:hyperlink>
      <w:r w:rsidRPr="000609E4">
        <w:rPr>
          <w:rFonts w:ascii="Times New Roman" w:hAnsi="Times New Roman" w:cs="Times New Roman"/>
          <w:sz w:val="20"/>
          <w:szCs w:val="20"/>
        </w:rPr>
        <w:t xml:space="preserve"> truy cập ngày 27/5/2025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5A50"/>
    <w:multiLevelType w:val="multilevel"/>
    <w:tmpl w:val="EB3CF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77B4D"/>
    <w:multiLevelType w:val="multilevel"/>
    <w:tmpl w:val="2B885B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377558"/>
    <w:multiLevelType w:val="hybridMultilevel"/>
    <w:tmpl w:val="F6F6DA8C"/>
    <w:lvl w:ilvl="0" w:tplc="B12C9BF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B9C2133"/>
    <w:multiLevelType w:val="multilevel"/>
    <w:tmpl w:val="9EE896D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0E4F25A0"/>
    <w:multiLevelType w:val="multilevel"/>
    <w:tmpl w:val="2D240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6F6F39"/>
    <w:multiLevelType w:val="multilevel"/>
    <w:tmpl w:val="769C9A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7D1478"/>
    <w:multiLevelType w:val="hybridMultilevel"/>
    <w:tmpl w:val="64F815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877A1"/>
    <w:multiLevelType w:val="multilevel"/>
    <w:tmpl w:val="7A964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633E67"/>
    <w:multiLevelType w:val="hybridMultilevel"/>
    <w:tmpl w:val="5A7E2B70"/>
    <w:lvl w:ilvl="0" w:tplc="EE7E176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B24E7F"/>
    <w:multiLevelType w:val="hybridMultilevel"/>
    <w:tmpl w:val="41BC2596"/>
    <w:lvl w:ilvl="0" w:tplc="2B664C44">
      <w:start w:val="4"/>
      <w:numFmt w:val="bullet"/>
      <w:lvlText w:val="-"/>
      <w:lvlJc w:val="left"/>
      <w:pPr>
        <w:ind w:left="927" w:hanging="360"/>
      </w:pPr>
      <w:rPr>
        <w:rFonts w:ascii="Times New Roman" w:eastAsiaTheme="maj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14676194"/>
    <w:multiLevelType w:val="multilevel"/>
    <w:tmpl w:val="6076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0A33C5"/>
    <w:multiLevelType w:val="hybridMultilevel"/>
    <w:tmpl w:val="D5C0B754"/>
    <w:lvl w:ilvl="0" w:tplc="79540890">
      <w:start w:val="4"/>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EF184A"/>
    <w:multiLevelType w:val="hybridMultilevel"/>
    <w:tmpl w:val="81B0E618"/>
    <w:lvl w:ilvl="0" w:tplc="8ACC4042">
      <w:start w:val="1"/>
      <w:numFmt w:val="upperLetter"/>
      <w:lvlText w:val="%1."/>
      <w:lvlJc w:val="left"/>
      <w:pPr>
        <w:ind w:left="720"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431261"/>
    <w:multiLevelType w:val="multilevel"/>
    <w:tmpl w:val="6E8C7C1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EA7F9D"/>
    <w:multiLevelType w:val="hybridMultilevel"/>
    <w:tmpl w:val="666C976E"/>
    <w:lvl w:ilvl="0" w:tplc="94505E06">
      <w:start w:val="1"/>
      <w:numFmt w:val="decimal"/>
      <w:lvlText w:val="%1."/>
      <w:lvlJc w:val="left"/>
      <w:pPr>
        <w:ind w:left="927" w:hanging="360"/>
      </w:pPr>
      <w:rPr>
        <w:rFonts w:ascii="Times New Roman" w:eastAsia="Times New Roman" w:hAnsi="Times New Roman" w:hint="default"/>
        <w:b/>
        <w:i/>
        <w:color w:val="000000"/>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2F1325E"/>
    <w:multiLevelType w:val="multilevel"/>
    <w:tmpl w:val="026C6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437D5A"/>
    <w:multiLevelType w:val="hybridMultilevel"/>
    <w:tmpl w:val="660C641A"/>
    <w:lvl w:ilvl="0" w:tplc="4D52B56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15:restartNumberingAfterBreak="0">
    <w:nsid w:val="23CB63AD"/>
    <w:multiLevelType w:val="multilevel"/>
    <w:tmpl w:val="8364F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F45C4B"/>
    <w:multiLevelType w:val="hybridMultilevel"/>
    <w:tmpl w:val="C9D22BB4"/>
    <w:lvl w:ilvl="0" w:tplc="4BC88B26">
      <w:start w:val="1"/>
      <w:numFmt w:val="upperLetter"/>
      <w:lvlText w:val="%1."/>
      <w:lvlJc w:val="left"/>
      <w:pPr>
        <w:ind w:left="720" w:hanging="360"/>
      </w:pPr>
      <w:rPr>
        <w:rFonts w:ascii="Times New Roman" w:hAnsi="Times New Roman" w:cs="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84557C"/>
    <w:multiLevelType w:val="multilevel"/>
    <w:tmpl w:val="56F0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1F17CF"/>
    <w:multiLevelType w:val="multilevel"/>
    <w:tmpl w:val="3BC68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A20928"/>
    <w:multiLevelType w:val="hybridMultilevel"/>
    <w:tmpl w:val="6ECC06DC"/>
    <w:lvl w:ilvl="0" w:tplc="FFFFFFFF">
      <w:start w:val="1"/>
      <w:numFmt w:val="decimal"/>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6E0542"/>
    <w:multiLevelType w:val="multilevel"/>
    <w:tmpl w:val="C42EB6AE"/>
    <w:lvl w:ilvl="0">
      <w:start w:val="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24F37FA"/>
    <w:multiLevelType w:val="multilevel"/>
    <w:tmpl w:val="5F5EF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CC39AF"/>
    <w:multiLevelType w:val="multilevel"/>
    <w:tmpl w:val="570E35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8364D9"/>
    <w:multiLevelType w:val="multilevel"/>
    <w:tmpl w:val="3AAA1C52"/>
    <w:lvl w:ilvl="0">
      <w:start w:val="1"/>
      <w:numFmt w:val="decimal"/>
      <w:lvlText w:val="2.6.%1."/>
      <w:lvlJc w:val="left"/>
      <w:rPr>
        <w:rFonts w:ascii="Times New Roman" w:eastAsia="Times New Roman" w:hAnsi="Times New Roman" w:cs="Times New Roman"/>
        <w:b/>
        <w:bCs/>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9FE7AC1"/>
    <w:multiLevelType w:val="multilevel"/>
    <w:tmpl w:val="21A8A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BC4E4C"/>
    <w:multiLevelType w:val="multilevel"/>
    <w:tmpl w:val="F7BA4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333F7E"/>
    <w:multiLevelType w:val="multilevel"/>
    <w:tmpl w:val="30B049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29F7F41"/>
    <w:multiLevelType w:val="multilevel"/>
    <w:tmpl w:val="63C86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4BB03A2"/>
    <w:multiLevelType w:val="multilevel"/>
    <w:tmpl w:val="2780C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5D41DD6"/>
    <w:multiLevelType w:val="multilevel"/>
    <w:tmpl w:val="B27499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53D3A6E"/>
    <w:multiLevelType w:val="multilevel"/>
    <w:tmpl w:val="796EF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14545C"/>
    <w:multiLevelType w:val="multilevel"/>
    <w:tmpl w:val="139CA4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C1444F0"/>
    <w:multiLevelType w:val="multilevel"/>
    <w:tmpl w:val="DB92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2206DE"/>
    <w:multiLevelType w:val="multilevel"/>
    <w:tmpl w:val="44E0B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4A7640"/>
    <w:multiLevelType w:val="hybridMultilevel"/>
    <w:tmpl w:val="11C28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617EE0"/>
    <w:multiLevelType w:val="multilevel"/>
    <w:tmpl w:val="79FE6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8952D5"/>
    <w:multiLevelType w:val="multilevel"/>
    <w:tmpl w:val="0FA0B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50708D"/>
    <w:multiLevelType w:val="multilevel"/>
    <w:tmpl w:val="1DBE4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EAB6A0E"/>
    <w:multiLevelType w:val="hybridMultilevel"/>
    <w:tmpl w:val="86165F42"/>
    <w:lvl w:ilvl="0" w:tplc="02DE5662">
      <w:start w:val="2"/>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1" w15:restartNumberingAfterBreak="0">
    <w:nsid w:val="754B0DBB"/>
    <w:multiLevelType w:val="multilevel"/>
    <w:tmpl w:val="D0CCC5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627090D"/>
    <w:multiLevelType w:val="hybridMultilevel"/>
    <w:tmpl w:val="6D9C62A4"/>
    <w:lvl w:ilvl="0" w:tplc="6FCEAFA8">
      <w:start w:val="3"/>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8CF76D9"/>
    <w:multiLevelType w:val="multilevel"/>
    <w:tmpl w:val="6EAC45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DB5528D"/>
    <w:multiLevelType w:val="hybridMultilevel"/>
    <w:tmpl w:val="6ECC06DC"/>
    <w:lvl w:ilvl="0" w:tplc="769C99EC">
      <w:start w:val="1"/>
      <w:numFmt w:val="decimal"/>
      <w:lvlText w:val="%1."/>
      <w:lvlJc w:val="left"/>
      <w:pPr>
        <w:ind w:left="720" w:hanging="360"/>
      </w:pPr>
      <w:rPr>
        <w:rFonts w:ascii="Times New Roman" w:eastAsia="Calibr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15:restartNumberingAfterBreak="0">
    <w:nsid w:val="7DED3B5D"/>
    <w:multiLevelType w:val="multilevel"/>
    <w:tmpl w:val="5E82F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E2A77F4"/>
    <w:multiLevelType w:val="hybridMultilevel"/>
    <w:tmpl w:val="3F9825E6"/>
    <w:lvl w:ilvl="0" w:tplc="3F0E4BB2">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2"/>
  </w:num>
  <w:num w:numId="3">
    <w:abstractNumId w:val="23"/>
  </w:num>
  <w:num w:numId="4">
    <w:abstractNumId w:val="34"/>
  </w:num>
  <w:num w:numId="5">
    <w:abstractNumId w:val="4"/>
  </w:num>
  <w:num w:numId="6">
    <w:abstractNumId w:val="38"/>
  </w:num>
  <w:num w:numId="7">
    <w:abstractNumId w:val="26"/>
  </w:num>
  <w:num w:numId="8">
    <w:abstractNumId w:val="30"/>
  </w:num>
  <w:num w:numId="9">
    <w:abstractNumId w:val="19"/>
  </w:num>
  <w:num w:numId="10">
    <w:abstractNumId w:val="10"/>
  </w:num>
  <w:num w:numId="11">
    <w:abstractNumId w:val="37"/>
  </w:num>
  <w:num w:numId="12">
    <w:abstractNumId w:val="20"/>
  </w:num>
  <w:num w:numId="13">
    <w:abstractNumId w:val="35"/>
  </w:num>
  <w:num w:numId="14">
    <w:abstractNumId w:val="29"/>
  </w:num>
  <w:num w:numId="15">
    <w:abstractNumId w:val="7"/>
  </w:num>
  <w:num w:numId="16">
    <w:abstractNumId w:val="0"/>
  </w:num>
  <w:num w:numId="17">
    <w:abstractNumId w:val="17"/>
  </w:num>
  <w:num w:numId="18">
    <w:abstractNumId w:val="45"/>
  </w:num>
  <w:num w:numId="19">
    <w:abstractNumId w:val="41"/>
    <w:lvlOverride w:ilvl="0">
      <w:lvl w:ilvl="0">
        <w:numFmt w:val="decimal"/>
        <w:lvlText w:val="%1."/>
        <w:lvlJc w:val="left"/>
      </w:lvl>
    </w:lvlOverride>
  </w:num>
  <w:num w:numId="20">
    <w:abstractNumId w:val="24"/>
    <w:lvlOverride w:ilvl="0">
      <w:lvl w:ilvl="0">
        <w:numFmt w:val="decimal"/>
        <w:lvlText w:val="%1."/>
        <w:lvlJc w:val="left"/>
      </w:lvl>
    </w:lvlOverride>
  </w:num>
  <w:num w:numId="21">
    <w:abstractNumId w:val="33"/>
    <w:lvlOverride w:ilvl="0">
      <w:lvl w:ilvl="0">
        <w:numFmt w:val="decimal"/>
        <w:lvlText w:val="%1."/>
        <w:lvlJc w:val="left"/>
      </w:lvl>
    </w:lvlOverride>
  </w:num>
  <w:num w:numId="22">
    <w:abstractNumId w:val="1"/>
    <w:lvlOverride w:ilvl="0">
      <w:lvl w:ilvl="0">
        <w:numFmt w:val="decimal"/>
        <w:lvlText w:val="%1."/>
        <w:lvlJc w:val="left"/>
      </w:lvl>
    </w:lvlOverride>
  </w:num>
  <w:num w:numId="23">
    <w:abstractNumId w:val="5"/>
    <w:lvlOverride w:ilvl="0">
      <w:lvl w:ilvl="0">
        <w:numFmt w:val="decimal"/>
        <w:lvlText w:val="%1."/>
        <w:lvlJc w:val="left"/>
      </w:lvl>
    </w:lvlOverride>
  </w:num>
  <w:num w:numId="24">
    <w:abstractNumId w:val="27"/>
  </w:num>
  <w:num w:numId="25">
    <w:abstractNumId w:val="13"/>
    <w:lvlOverride w:ilvl="0">
      <w:lvl w:ilvl="0">
        <w:numFmt w:val="decimal"/>
        <w:lvlText w:val="%1."/>
        <w:lvlJc w:val="left"/>
      </w:lvl>
    </w:lvlOverride>
  </w:num>
  <w:num w:numId="26">
    <w:abstractNumId w:val="13"/>
    <w:lvlOverride w:ilvl="0">
      <w:lvl w:ilvl="0">
        <w:numFmt w:val="decimal"/>
        <w:lvlText w:val="%1."/>
        <w:lvlJc w:val="left"/>
      </w:lvl>
    </w:lvlOverride>
  </w:num>
  <w:num w:numId="27">
    <w:abstractNumId w:val="11"/>
  </w:num>
  <w:num w:numId="28">
    <w:abstractNumId w:val="42"/>
  </w:num>
  <w:num w:numId="29">
    <w:abstractNumId w:val="46"/>
  </w:num>
  <w:num w:numId="30">
    <w:abstractNumId w:val="3"/>
  </w:num>
  <w:num w:numId="31">
    <w:abstractNumId w:val="14"/>
  </w:num>
  <w:num w:numId="32">
    <w:abstractNumId w:val="2"/>
  </w:num>
  <w:num w:numId="33">
    <w:abstractNumId w:val="9"/>
  </w:num>
  <w:num w:numId="34">
    <w:abstractNumId w:val="8"/>
  </w:num>
  <w:num w:numId="35">
    <w:abstractNumId w:val="40"/>
  </w:num>
  <w:num w:numId="36">
    <w:abstractNumId w:val="16"/>
  </w:num>
  <w:num w:numId="37">
    <w:abstractNumId w:val="18"/>
  </w:num>
  <w:num w:numId="38">
    <w:abstractNumId w:val="31"/>
  </w:num>
  <w:num w:numId="39">
    <w:abstractNumId w:val="25"/>
  </w:num>
  <w:num w:numId="40">
    <w:abstractNumId w:val="28"/>
  </w:num>
  <w:num w:numId="41">
    <w:abstractNumId w:val="43"/>
  </w:num>
  <w:num w:numId="42">
    <w:abstractNumId w:val="22"/>
  </w:num>
  <w:num w:numId="43">
    <w:abstractNumId w:val="39"/>
  </w:num>
  <w:num w:numId="44">
    <w:abstractNumId w:val="6"/>
  </w:num>
  <w:num w:numId="45">
    <w:abstractNumId w:val="12"/>
  </w:num>
  <w:num w:numId="46">
    <w:abstractNumId w:val="36"/>
  </w:num>
  <w:num w:numId="47">
    <w:abstractNumId w:val="44"/>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D5B"/>
    <w:rsid w:val="00001877"/>
    <w:rsid w:val="00006452"/>
    <w:rsid w:val="000167BA"/>
    <w:rsid w:val="00024F33"/>
    <w:rsid w:val="0003038B"/>
    <w:rsid w:val="000342D1"/>
    <w:rsid w:val="00045EC7"/>
    <w:rsid w:val="0005248B"/>
    <w:rsid w:val="000555A9"/>
    <w:rsid w:val="00055842"/>
    <w:rsid w:val="00057780"/>
    <w:rsid w:val="000609E4"/>
    <w:rsid w:val="000642EB"/>
    <w:rsid w:val="00067923"/>
    <w:rsid w:val="000731C5"/>
    <w:rsid w:val="0007395C"/>
    <w:rsid w:val="000830EC"/>
    <w:rsid w:val="00083392"/>
    <w:rsid w:val="000860CB"/>
    <w:rsid w:val="00094BB5"/>
    <w:rsid w:val="0009735E"/>
    <w:rsid w:val="00097D8D"/>
    <w:rsid w:val="000A21C5"/>
    <w:rsid w:val="000B4213"/>
    <w:rsid w:val="000B4F0D"/>
    <w:rsid w:val="000B5126"/>
    <w:rsid w:val="000D31C0"/>
    <w:rsid w:val="000D557A"/>
    <w:rsid w:val="000E18CB"/>
    <w:rsid w:val="0011084C"/>
    <w:rsid w:val="00111E2C"/>
    <w:rsid w:val="0012753F"/>
    <w:rsid w:val="001304D9"/>
    <w:rsid w:val="001316A5"/>
    <w:rsid w:val="001374D0"/>
    <w:rsid w:val="00140770"/>
    <w:rsid w:val="001462E7"/>
    <w:rsid w:val="00161501"/>
    <w:rsid w:val="00163C26"/>
    <w:rsid w:val="001646BD"/>
    <w:rsid w:val="00173005"/>
    <w:rsid w:val="0017366C"/>
    <w:rsid w:val="00175FF3"/>
    <w:rsid w:val="00194F90"/>
    <w:rsid w:val="001A5679"/>
    <w:rsid w:val="001A5A45"/>
    <w:rsid w:val="001B4D5B"/>
    <w:rsid w:val="001B5758"/>
    <w:rsid w:val="001C15A2"/>
    <w:rsid w:val="001C5276"/>
    <w:rsid w:val="001C5AB4"/>
    <w:rsid w:val="001C7E78"/>
    <w:rsid w:val="001E1A66"/>
    <w:rsid w:val="001F053D"/>
    <w:rsid w:val="001F7734"/>
    <w:rsid w:val="002057E2"/>
    <w:rsid w:val="00216FBF"/>
    <w:rsid w:val="0023088A"/>
    <w:rsid w:val="002313AA"/>
    <w:rsid w:val="002324C5"/>
    <w:rsid w:val="002333FB"/>
    <w:rsid w:val="00234E96"/>
    <w:rsid w:val="00242F20"/>
    <w:rsid w:val="00243D8D"/>
    <w:rsid w:val="00263566"/>
    <w:rsid w:val="002646C0"/>
    <w:rsid w:val="00265307"/>
    <w:rsid w:val="00265EDE"/>
    <w:rsid w:val="002838F5"/>
    <w:rsid w:val="002A4D7D"/>
    <w:rsid w:val="002A763F"/>
    <w:rsid w:val="002C72E2"/>
    <w:rsid w:val="002D00DB"/>
    <w:rsid w:val="002D445A"/>
    <w:rsid w:val="003042E1"/>
    <w:rsid w:val="00321554"/>
    <w:rsid w:val="0032237D"/>
    <w:rsid w:val="003329E3"/>
    <w:rsid w:val="0034358B"/>
    <w:rsid w:val="00344A5B"/>
    <w:rsid w:val="0035384A"/>
    <w:rsid w:val="00354308"/>
    <w:rsid w:val="00362A1E"/>
    <w:rsid w:val="00365070"/>
    <w:rsid w:val="003660F3"/>
    <w:rsid w:val="00372417"/>
    <w:rsid w:val="003725F2"/>
    <w:rsid w:val="00373C6A"/>
    <w:rsid w:val="00383786"/>
    <w:rsid w:val="003969E5"/>
    <w:rsid w:val="003A1237"/>
    <w:rsid w:val="003A1742"/>
    <w:rsid w:val="003A1BD2"/>
    <w:rsid w:val="003A4009"/>
    <w:rsid w:val="003A52E0"/>
    <w:rsid w:val="003A6B02"/>
    <w:rsid w:val="003B4D05"/>
    <w:rsid w:val="003B741E"/>
    <w:rsid w:val="003B77DA"/>
    <w:rsid w:val="003C0C8A"/>
    <w:rsid w:val="003C2FA7"/>
    <w:rsid w:val="003C7951"/>
    <w:rsid w:val="003F71A7"/>
    <w:rsid w:val="00402670"/>
    <w:rsid w:val="00404D2F"/>
    <w:rsid w:val="004165EB"/>
    <w:rsid w:val="00437279"/>
    <w:rsid w:val="00444F31"/>
    <w:rsid w:val="00463814"/>
    <w:rsid w:val="004705CF"/>
    <w:rsid w:val="00470C17"/>
    <w:rsid w:val="00493A4B"/>
    <w:rsid w:val="00496E3B"/>
    <w:rsid w:val="004A032D"/>
    <w:rsid w:val="004A0C50"/>
    <w:rsid w:val="004A1C14"/>
    <w:rsid w:val="004A401A"/>
    <w:rsid w:val="004B199F"/>
    <w:rsid w:val="004C5AFE"/>
    <w:rsid w:val="004D0980"/>
    <w:rsid w:val="004E0C7D"/>
    <w:rsid w:val="004E3437"/>
    <w:rsid w:val="004E5752"/>
    <w:rsid w:val="00503863"/>
    <w:rsid w:val="005169B2"/>
    <w:rsid w:val="00522DB9"/>
    <w:rsid w:val="00525721"/>
    <w:rsid w:val="00526384"/>
    <w:rsid w:val="00541B41"/>
    <w:rsid w:val="00545C07"/>
    <w:rsid w:val="00553C13"/>
    <w:rsid w:val="00553D37"/>
    <w:rsid w:val="005606E1"/>
    <w:rsid w:val="0056275A"/>
    <w:rsid w:val="00571CAD"/>
    <w:rsid w:val="00583C68"/>
    <w:rsid w:val="00587958"/>
    <w:rsid w:val="00591314"/>
    <w:rsid w:val="005A0ED2"/>
    <w:rsid w:val="005A6DBE"/>
    <w:rsid w:val="005C4AB7"/>
    <w:rsid w:val="005C6470"/>
    <w:rsid w:val="005D519E"/>
    <w:rsid w:val="005E28B3"/>
    <w:rsid w:val="005E5166"/>
    <w:rsid w:val="005E7346"/>
    <w:rsid w:val="00602F52"/>
    <w:rsid w:val="006030CD"/>
    <w:rsid w:val="00603B58"/>
    <w:rsid w:val="0061137C"/>
    <w:rsid w:val="00615FC1"/>
    <w:rsid w:val="00617FE8"/>
    <w:rsid w:val="00622A78"/>
    <w:rsid w:val="00627821"/>
    <w:rsid w:val="00642C9A"/>
    <w:rsid w:val="00644559"/>
    <w:rsid w:val="006476CF"/>
    <w:rsid w:val="00663499"/>
    <w:rsid w:val="00663BA1"/>
    <w:rsid w:val="006679D5"/>
    <w:rsid w:val="00671BBF"/>
    <w:rsid w:val="006A74D6"/>
    <w:rsid w:val="006B02A6"/>
    <w:rsid w:val="006B6612"/>
    <w:rsid w:val="006C2822"/>
    <w:rsid w:val="006C3034"/>
    <w:rsid w:val="006C4FED"/>
    <w:rsid w:val="006F2273"/>
    <w:rsid w:val="00714830"/>
    <w:rsid w:val="00720DA4"/>
    <w:rsid w:val="00721A9E"/>
    <w:rsid w:val="00735741"/>
    <w:rsid w:val="007365AC"/>
    <w:rsid w:val="00744760"/>
    <w:rsid w:val="00751DA5"/>
    <w:rsid w:val="00764D94"/>
    <w:rsid w:val="00777C7A"/>
    <w:rsid w:val="00784224"/>
    <w:rsid w:val="00784350"/>
    <w:rsid w:val="00794341"/>
    <w:rsid w:val="0079451F"/>
    <w:rsid w:val="00797BC1"/>
    <w:rsid w:val="007A2B36"/>
    <w:rsid w:val="007A5CD6"/>
    <w:rsid w:val="007B2DF1"/>
    <w:rsid w:val="007B3CAD"/>
    <w:rsid w:val="007B690D"/>
    <w:rsid w:val="007C68EB"/>
    <w:rsid w:val="007D38BF"/>
    <w:rsid w:val="007F2941"/>
    <w:rsid w:val="007F2E1B"/>
    <w:rsid w:val="007F5C14"/>
    <w:rsid w:val="007F7868"/>
    <w:rsid w:val="0081360F"/>
    <w:rsid w:val="00815B09"/>
    <w:rsid w:val="0081616B"/>
    <w:rsid w:val="008178FC"/>
    <w:rsid w:val="00821542"/>
    <w:rsid w:val="00836E03"/>
    <w:rsid w:val="00843049"/>
    <w:rsid w:val="00845044"/>
    <w:rsid w:val="00854604"/>
    <w:rsid w:val="00854E49"/>
    <w:rsid w:val="008565CF"/>
    <w:rsid w:val="00861F38"/>
    <w:rsid w:val="00867E3D"/>
    <w:rsid w:val="00873498"/>
    <w:rsid w:val="00877BB4"/>
    <w:rsid w:val="008912F1"/>
    <w:rsid w:val="008D3826"/>
    <w:rsid w:val="008E0D5B"/>
    <w:rsid w:val="008F45F5"/>
    <w:rsid w:val="008F474B"/>
    <w:rsid w:val="00900A52"/>
    <w:rsid w:val="00907E7D"/>
    <w:rsid w:val="00910355"/>
    <w:rsid w:val="00915799"/>
    <w:rsid w:val="00922DBB"/>
    <w:rsid w:val="00923E13"/>
    <w:rsid w:val="009257FB"/>
    <w:rsid w:val="009425A0"/>
    <w:rsid w:val="00954C83"/>
    <w:rsid w:val="00961489"/>
    <w:rsid w:val="00963D64"/>
    <w:rsid w:val="00964E0C"/>
    <w:rsid w:val="00966548"/>
    <w:rsid w:val="0097212A"/>
    <w:rsid w:val="00986F55"/>
    <w:rsid w:val="009875DC"/>
    <w:rsid w:val="00992588"/>
    <w:rsid w:val="009A0C8A"/>
    <w:rsid w:val="009A5CF9"/>
    <w:rsid w:val="009A7779"/>
    <w:rsid w:val="009A7DB6"/>
    <w:rsid w:val="009C2965"/>
    <w:rsid w:val="009C58A1"/>
    <w:rsid w:val="009D2E5E"/>
    <w:rsid w:val="009D481B"/>
    <w:rsid w:val="009D55CF"/>
    <w:rsid w:val="009F6581"/>
    <w:rsid w:val="00A00E2B"/>
    <w:rsid w:val="00A10C00"/>
    <w:rsid w:val="00A15D49"/>
    <w:rsid w:val="00A447EC"/>
    <w:rsid w:val="00A448D6"/>
    <w:rsid w:val="00A56FE7"/>
    <w:rsid w:val="00A575CF"/>
    <w:rsid w:val="00A75694"/>
    <w:rsid w:val="00A75820"/>
    <w:rsid w:val="00A764C0"/>
    <w:rsid w:val="00A778F3"/>
    <w:rsid w:val="00A80647"/>
    <w:rsid w:val="00A82150"/>
    <w:rsid w:val="00A829B0"/>
    <w:rsid w:val="00A84405"/>
    <w:rsid w:val="00A8759E"/>
    <w:rsid w:val="00A921B4"/>
    <w:rsid w:val="00A92472"/>
    <w:rsid w:val="00A93D9E"/>
    <w:rsid w:val="00AA2A51"/>
    <w:rsid w:val="00AB03D3"/>
    <w:rsid w:val="00AB27D5"/>
    <w:rsid w:val="00AE0F18"/>
    <w:rsid w:val="00AE1B31"/>
    <w:rsid w:val="00AE2C91"/>
    <w:rsid w:val="00AF38BE"/>
    <w:rsid w:val="00AF41E7"/>
    <w:rsid w:val="00B03AC9"/>
    <w:rsid w:val="00B04C00"/>
    <w:rsid w:val="00B07919"/>
    <w:rsid w:val="00B10CE4"/>
    <w:rsid w:val="00B12C06"/>
    <w:rsid w:val="00B13675"/>
    <w:rsid w:val="00B16B13"/>
    <w:rsid w:val="00B22704"/>
    <w:rsid w:val="00B2469F"/>
    <w:rsid w:val="00B33175"/>
    <w:rsid w:val="00B40B17"/>
    <w:rsid w:val="00B427DB"/>
    <w:rsid w:val="00B44756"/>
    <w:rsid w:val="00B44AEA"/>
    <w:rsid w:val="00B77AF4"/>
    <w:rsid w:val="00B81526"/>
    <w:rsid w:val="00B94F9A"/>
    <w:rsid w:val="00B950B9"/>
    <w:rsid w:val="00BB0CA4"/>
    <w:rsid w:val="00BE48A0"/>
    <w:rsid w:val="00BE5115"/>
    <w:rsid w:val="00BE5ACF"/>
    <w:rsid w:val="00BE6AF6"/>
    <w:rsid w:val="00BE6BAA"/>
    <w:rsid w:val="00BF3A9E"/>
    <w:rsid w:val="00C00552"/>
    <w:rsid w:val="00C0218D"/>
    <w:rsid w:val="00C02A0B"/>
    <w:rsid w:val="00C11880"/>
    <w:rsid w:val="00C15509"/>
    <w:rsid w:val="00C21AFE"/>
    <w:rsid w:val="00C27B43"/>
    <w:rsid w:val="00C341CD"/>
    <w:rsid w:val="00C36147"/>
    <w:rsid w:val="00C5676D"/>
    <w:rsid w:val="00C57671"/>
    <w:rsid w:val="00C612AA"/>
    <w:rsid w:val="00C615A7"/>
    <w:rsid w:val="00C6624D"/>
    <w:rsid w:val="00C74AFA"/>
    <w:rsid w:val="00C7526A"/>
    <w:rsid w:val="00C90503"/>
    <w:rsid w:val="00C90B92"/>
    <w:rsid w:val="00C914B9"/>
    <w:rsid w:val="00C95A06"/>
    <w:rsid w:val="00CA010C"/>
    <w:rsid w:val="00CA2B4E"/>
    <w:rsid w:val="00CB358A"/>
    <w:rsid w:val="00CB41F0"/>
    <w:rsid w:val="00CB74CC"/>
    <w:rsid w:val="00CC0694"/>
    <w:rsid w:val="00CD0EE1"/>
    <w:rsid w:val="00CF37C5"/>
    <w:rsid w:val="00D02FFA"/>
    <w:rsid w:val="00D03699"/>
    <w:rsid w:val="00D078FA"/>
    <w:rsid w:val="00D30F60"/>
    <w:rsid w:val="00D57844"/>
    <w:rsid w:val="00D76D6F"/>
    <w:rsid w:val="00D77099"/>
    <w:rsid w:val="00D86BB5"/>
    <w:rsid w:val="00D87EDC"/>
    <w:rsid w:val="00DA6718"/>
    <w:rsid w:val="00DB3240"/>
    <w:rsid w:val="00DC05BE"/>
    <w:rsid w:val="00DC0F10"/>
    <w:rsid w:val="00DD3E01"/>
    <w:rsid w:val="00DD5F85"/>
    <w:rsid w:val="00DE39D3"/>
    <w:rsid w:val="00DE40AA"/>
    <w:rsid w:val="00DE4F54"/>
    <w:rsid w:val="00DF114D"/>
    <w:rsid w:val="00E0149E"/>
    <w:rsid w:val="00E32AB6"/>
    <w:rsid w:val="00E369F8"/>
    <w:rsid w:val="00E446B4"/>
    <w:rsid w:val="00E57FE2"/>
    <w:rsid w:val="00E634E8"/>
    <w:rsid w:val="00E85E67"/>
    <w:rsid w:val="00E86861"/>
    <w:rsid w:val="00E962C0"/>
    <w:rsid w:val="00E96BDC"/>
    <w:rsid w:val="00E97CB4"/>
    <w:rsid w:val="00EB2662"/>
    <w:rsid w:val="00EC0317"/>
    <w:rsid w:val="00ED4D47"/>
    <w:rsid w:val="00EE3D2C"/>
    <w:rsid w:val="00EE7511"/>
    <w:rsid w:val="00EF1B96"/>
    <w:rsid w:val="00F167DC"/>
    <w:rsid w:val="00F20A5B"/>
    <w:rsid w:val="00F249B9"/>
    <w:rsid w:val="00F31027"/>
    <w:rsid w:val="00F3739F"/>
    <w:rsid w:val="00F51552"/>
    <w:rsid w:val="00F70CC2"/>
    <w:rsid w:val="00F71FAA"/>
    <w:rsid w:val="00F75BF7"/>
    <w:rsid w:val="00F847DC"/>
    <w:rsid w:val="00FA1EB4"/>
    <w:rsid w:val="00FA511F"/>
    <w:rsid w:val="00FB0C3A"/>
    <w:rsid w:val="00FB4973"/>
    <w:rsid w:val="00FC6159"/>
    <w:rsid w:val="00FC652F"/>
    <w:rsid w:val="00FC6E69"/>
    <w:rsid w:val="00FC7914"/>
    <w:rsid w:val="00FD44E5"/>
    <w:rsid w:val="00FD580C"/>
    <w:rsid w:val="00FD76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AAB2A"/>
  <w15:docId w15:val="{65FF6531-8DD1-46D0-9C2F-22278A5C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2AB6"/>
    <w:pPr>
      <w:keepNext/>
      <w:keepLines/>
      <w:spacing w:before="240" w:line="360" w:lineRule="auto"/>
      <w:jc w:val="both"/>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8E0D5B"/>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E0D5B"/>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8E0D5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E0D5B"/>
    <w:rPr>
      <w:rFonts w:ascii="Times New Roman" w:eastAsia="Times New Roman" w:hAnsi="Times New Roman" w:cs="Times New Roman"/>
      <w:b/>
      <w:bCs/>
      <w:sz w:val="27"/>
      <w:szCs w:val="27"/>
    </w:rPr>
  </w:style>
  <w:style w:type="character" w:styleId="Strong">
    <w:name w:val="Strong"/>
    <w:basedOn w:val="DefaultParagraphFont"/>
    <w:uiPriority w:val="22"/>
    <w:qFormat/>
    <w:rsid w:val="008E0D5B"/>
    <w:rPr>
      <w:b/>
      <w:bCs/>
    </w:rPr>
  </w:style>
  <w:style w:type="paragraph" w:styleId="NormalWeb">
    <w:name w:val="Normal (Web)"/>
    <w:basedOn w:val="Normal"/>
    <w:uiPriority w:val="99"/>
    <w:unhideWhenUsed/>
    <w:qFormat/>
    <w:rsid w:val="008E0D5B"/>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8E0D5B"/>
  </w:style>
  <w:style w:type="character" w:styleId="Emphasis">
    <w:name w:val="Emphasis"/>
    <w:basedOn w:val="DefaultParagraphFont"/>
    <w:uiPriority w:val="20"/>
    <w:qFormat/>
    <w:rsid w:val="008E0D5B"/>
    <w:rPr>
      <w:i/>
      <w:iCs/>
    </w:rPr>
  </w:style>
  <w:style w:type="character" w:styleId="Hyperlink">
    <w:name w:val="Hyperlink"/>
    <w:basedOn w:val="DefaultParagraphFont"/>
    <w:uiPriority w:val="99"/>
    <w:unhideWhenUsed/>
    <w:rsid w:val="008E0D5B"/>
    <w:rPr>
      <w:color w:val="0000FF"/>
      <w:u w:val="single"/>
    </w:rPr>
  </w:style>
  <w:style w:type="character" w:customStyle="1" w:styleId="apple-tab-span">
    <w:name w:val="apple-tab-span"/>
    <w:basedOn w:val="DefaultParagraphFont"/>
    <w:rsid w:val="00553D37"/>
  </w:style>
  <w:style w:type="paragraph" w:styleId="ListParagraph">
    <w:name w:val="List Paragraph"/>
    <w:basedOn w:val="Normal"/>
    <w:uiPriority w:val="34"/>
    <w:qFormat/>
    <w:rsid w:val="00815B09"/>
    <w:pPr>
      <w:ind w:left="720"/>
      <w:contextualSpacing/>
    </w:pPr>
  </w:style>
  <w:style w:type="character" w:customStyle="1" w:styleId="Heading1Char">
    <w:name w:val="Heading 1 Char"/>
    <w:basedOn w:val="DefaultParagraphFont"/>
    <w:link w:val="Heading1"/>
    <w:uiPriority w:val="9"/>
    <w:rsid w:val="00E32AB6"/>
    <w:rPr>
      <w:rFonts w:asciiTheme="majorHAnsi" w:eastAsiaTheme="majorEastAsia" w:hAnsiTheme="majorHAnsi" w:cstheme="majorBidi"/>
      <w:color w:val="2F5496" w:themeColor="accent1" w:themeShade="BF"/>
      <w:sz w:val="32"/>
      <w:szCs w:val="32"/>
      <w:lang w:val="en-US"/>
    </w:rPr>
  </w:style>
  <w:style w:type="paragraph" w:customStyle="1" w:styleId="JN">
    <w:name w:val="JN"/>
    <w:basedOn w:val="Heading3"/>
    <w:autoRedefine/>
    <w:qFormat/>
    <w:rsid w:val="00A00E2B"/>
    <w:pPr>
      <w:keepNext/>
      <w:keepLines/>
      <w:spacing w:before="0" w:beforeAutospacing="0" w:after="0" w:afterAutospacing="0" w:line="360" w:lineRule="auto"/>
      <w:ind w:firstLine="567"/>
      <w:jc w:val="both"/>
    </w:pPr>
    <w:rPr>
      <w:rFonts w:cstheme="majorBidi"/>
      <w:i/>
      <w:color w:val="000000" w:themeColor="text1"/>
      <w:sz w:val="28"/>
      <w:szCs w:val="28"/>
      <w:shd w:val="clear" w:color="auto" w:fill="FFFFFF"/>
    </w:rPr>
  </w:style>
  <w:style w:type="character" w:customStyle="1" w:styleId="fontstyle01">
    <w:name w:val="fontstyle01"/>
    <w:basedOn w:val="DefaultParagraphFont"/>
    <w:rsid w:val="00A447EC"/>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055842"/>
    <w:rPr>
      <w:rFonts w:ascii="Times New Roman" w:hAnsi="Times New Roman" w:cs="Times New Roman" w:hint="default"/>
      <w:b w:val="0"/>
      <w:bCs w:val="0"/>
      <w:i/>
      <w:iCs/>
      <w:color w:val="000000"/>
      <w:sz w:val="28"/>
      <w:szCs w:val="28"/>
    </w:rPr>
  </w:style>
  <w:style w:type="paragraph" w:styleId="FootnoteText">
    <w:name w:val="footnote text"/>
    <w:aliases w:val="single space,footnote text,Текст сноски Знак,Footnote Text Char Char Char,FOOTNOTES,fn,ft,Footnote Text Char Char Char Char Char Char Char Char Char Char,Footnote Text Char Char Char Char Char Char Char Char Char Char Char Char,ft2,f Char"/>
    <w:basedOn w:val="Normal"/>
    <w:link w:val="FootnoteTextChar"/>
    <w:uiPriority w:val="99"/>
    <w:unhideWhenUsed/>
    <w:qFormat/>
    <w:rsid w:val="00E97CB4"/>
    <w:rPr>
      <w:sz w:val="20"/>
      <w:szCs w:val="20"/>
    </w:rPr>
  </w:style>
  <w:style w:type="character" w:customStyle="1" w:styleId="FootnoteTextChar">
    <w:name w:val="Footnote Text Char"/>
    <w:aliases w:val="single space Char,footnote text Char,Текст сноски Знак Char,Footnote Text Char Char Char Char,FOOTNOTES Char,fn Char,ft Char,Footnote Text Char Char Char Char Char Char Char Char Char Char Char,ft2 Char,f Char Char"/>
    <w:basedOn w:val="DefaultParagraphFont"/>
    <w:link w:val="FootnoteText"/>
    <w:uiPriority w:val="99"/>
    <w:qFormat/>
    <w:rsid w:val="00E97CB4"/>
    <w:rPr>
      <w:sz w:val="20"/>
      <w:szCs w:val="20"/>
    </w:rPr>
  </w:style>
  <w:style w:type="character" w:styleId="FootnoteReference">
    <w:name w:val="footnote reference"/>
    <w:aliases w:val="Footnote text"/>
    <w:basedOn w:val="DefaultParagraphFont"/>
    <w:uiPriority w:val="99"/>
    <w:unhideWhenUsed/>
    <w:rsid w:val="00E97CB4"/>
    <w:rPr>
      <w:vertAlign w:val="superscript"/>
    </w:rPr>
  </w:style>
  <w:style w:type="character" w:customStyle="1" w:styleId="fontstyle31">
    <w:name w:val="fontstyle31"/>
    <w:basedOn w:val="DefaultParagraphFont"/>
    <w:rsid w:val="00E97CB4"/>
    <w:rPr>
      <w:rFonts w:ascii="Times New Roman" w:hAnsi="Times New Roman" w:cs="Times New Roman" w:hint="default"/>
      <w:b w:val="0"/>
      <w:bCs w:val="0"/>
      <w:i/>
      <w:iCs/>
      <w:color w:val="000000"/>
      <w:sz w:val="28"/>
      <w:szCs w:val="28"/>
    </w:rPr>
  </w:style>
  <w:style w:type="paragraph" w:styleId="Header">
    <w:name w:val="header"/>
    <w:basedOn w:val="Normal"/>
    <w:link w:val="HeaderChar"/>
    <w:uiPriority w:val="99"/>
    <w:unhideWhenUsed/>
    <w:rsid w:val="00D03699"/>
    <w:pPr>
      <w:tabs>
        <w:tab w:val="center" w:pos="4513"/>
        <w:tab w:val="right" w:pos="9026"/>
      </w:tabs>
    </w:pPr>
  </w:style>
  <w:style w:type="character" w:customStyle="1" w:styleId="HeaderChar">
    <w:name w:val="Header Char"/>
    <w:basedOn w:val="DefaultParagraphFont"/>
    <w:link w:val="Header"/>
    <w:uiPriority w:val="99"/>
    <w:rsid w:val="00D03699"/>
  </w:style>
  <w:style w:type="paragraph" w:styleId="Footer">
    <w:name w:val="footer"/>
    <w:basedOn w:val="Normal"/>
    <w:link w:val="FooterChar"/>
    <w:uiPriority w:val="99"/>
    <w:unhideWhenUsed/>
    <w:qFormat/>
    <w:rsid w:val="00D03699"/>
    <w:pPr>
      <w:tabs>
        <w:tab w:val="center" w:pos="4513"/>
        <w:tab w:val="right" w:pos="9026"/>
      </w:tabs>
    </w:pPr>
  </w:style>
  <w:style w:type="character" w:customStyle="1" w:styleId="FooterChar">
    <w:name w:val="Footer Char"/>
    <w:basedOn w:val="DefaultParagraphFont"/>
    <w:link w:val="Footer"/>
    <w:uiPriority w:val="99"/>
    <w:qFormat/>
    <w:rsid w:val="00D03699"/>
  </w:style>
  <w:style w:type="paragraph" w:styleId="TOCHeading">
    <w:name w:val="TOC Heading"/>
    <w:basedOn w:val="Heading1"/>
    <w:next w:val="Normal"/>
    <w:uiPriority w:val="39"/>
    <w:unhideWhenUsed/>
    <w:qFormat/>
    <w:rsid w:val="00C21AFE"/>
    <w:pPr>
      <w:spacing w:line="259" w:lineRule="auto"/>
      <w:jc w:val="left"/>
      <w:outlineLvl w:val="9"/>
    </w:pPr>
  </w:style>
  <w:style w:type="paragraph" w:styleId="TOC1">
    <w:name w:val="toc 1"/>
    <w:basedOn w:val="Normal"/>
    <w:next w:val="Normal"/>
    <w:autoRedefine/>
    <w:uiPriority w:val="39"/>
    <w:unhideWhenUsed/>
    <w:rsid w:val="00C21AFE"/>
    <w:pPr>
      <w:spacing w:after="100"/>
    </w:pPr>
  </w:style>
  <w:style w:type="paragraph" w:styleId="TOC2">
    <w:name w:val="toc 2"/>
    <w:basedOn w:val="Normal"/>
    <w:next w:val="Normal"/>
    <w:autoRedefine/>
    <w:uiPriority w:val="39"/>
    <w:unhideWhenUsed/>
    <w:rsid w:val="00BE6AF6"/>
    <w:pPr>
      <w:tabs>
        <w:tab w:val="right" w:leader="dot" w:pos="9395"/>
      </w:tabs>
      <w:spacing w:line="360" w:lineRule="auto"/>
      <w:jc w:val="both"/>
    </w:pPr>
    <w:rPr>
      <w:rFonts w:ascii="Times New Roman" w:hAnsi="Times New Roman" w:cs="Times New Roman"/>
      <w:b/>
      <w:noProof/>
      <w:sz w:val="28"/>
      <w:szCs w:val="28"/>
    </w:rPr>
  </w:style>
  <w:style w:type="paragraph" w:styleId="TOC3">
    <w:name w:val="toc 3"/>
    <w:basedOn w:val="Normal"/>
    <w:next w:val="Normal"/>
    <w:autoRedefine/>
    <w:uiPriority w:val="39"/>
    <w:unhideWhenUsed/>
    <w:rsid w:val="00C21AFE"/>
    <w:pPr>
      <w:spacing w:after="100"/>
      <w:ind w:left="480"/>
    </w:pPr>
  </w:style>
  <w:style w:type="character" w:styleId="CommentReference">
    <w:name w:val="annotation reference"/>
    <w:basedOn w:val="DefaultParagraphFont"/>
    <w:uiPriority w:val="99"/>
    <w:semiHidden/>
    <w:unhideWhenUsed/>
    <w:rsid w:val="00AF38BE"/>
    <w:rPr>
      <w:sz w:val="16"/>
      <w:szCs w:val="16"/>
    </w:rPr>
  </w:style>
  <w:style w:type="paragraph" w:styleId="CommentText">
    <w:name w:val="annotation text"/>
    <w:basedOn w:val="Normal"/>
    <w:link w:val="CommentTextChar"/>
    <w:uiPriority w:val="99"/>
    <w:semiHidden/>
    <w:unhideWhenUsed/>
    <w:rsid w:val="00AF38BE"/>
    <w:rPr>
      <w:sz w:val="20"/>
      <w:szCs w:val="20"/>
    </w:rPr>
  </w:style>
  <w:style w:type="character" w:customStyle="1" w:styleId="CommentTextChar">
    <w:name w:val="Comment Text Char"/>
    <w:basedOn w:val="DefaultParagraphFont"/>
    <w:link w:val="CommentText"/>
    <w:uiPriority w:val="99"/>
    <w:semiHidden/>
    <w:rsid w:val="00AF38BE"/>
    <w:rPr>
      <w:sz w:val="20"/>
      <w:szCs w:val="20"/>
    </w:rPr>
  </w:style>
  <w:style w:type="paragraph" w:styleId="CommentSubject">
    <w:name w:val="annotation subject"/>
    <w:basedOn w:val="CommentText"/>
    <w:next w:val="CommentText"/>
    <w:link w:val="CommentSubjectChar"/>
    <w:uiPriority w:val="99"/>
    <w:semiHidden/>
    <w:unhideWhenUsed/>
    <w:rsid w:val="00AF38BE"/>
    <w:rPr>
      <w:b/>
      <w:bCs/>
    </w:rPr>
  </w:style>
  <w:style w:type="character" w:customStyle="1" w:styleId="CommentSubjectChar">
    <w:name w:val="Comment Subject Char"/>
    <w:basedOn w:val="CommentTextChar"/>
    <w:link w:val="CommentSubject"/>
    <w:uiPriority w:val="99"/>
    <w:semiHidden/>
    <w:rsid w:val="00AF38BE"/>
    <w:rPr>
      <w:b/>
      <w:bCs/>
      <w:sz w:val="20"/>
      <w:szCs w:val="20"/>
    </w:rPr>
  </w:style>
  <w:style w:type="paragraph" w:styleId="BalloonText">
    <w:name w:val="Balloon Text"/>
    <w:basedOn w:val="Normal"/>
    <w:link w:val="BalloonTextChar"/>
    <w:uiPriority w:val="99"/>
    <w:semiHidden/>
    <w:unhideWhenUsed/>
    <w:rsid w:val="00AF38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38BE"/>
    <w:rPr>
      <w:rFonts w:ascii="Segoe UI" w:hAnsi="Segoe UI" w:cs="Segoe UI"/>
      <w:sz w:val="18"/>
      <w:szCs w:val="18"/>
    </w:rPr>
  </w:style>
  <w:style w:type="paragraph" w:customStyle="1" w:styleId="p1">
    <w:name w:val="p1"/>
    <w:basedOn w:val="Normal"/>
    <w:rsid w:val="00BE6AF6"/>
    <w:pPr>
      <w:spacing w:before="100" w:beforeAutospacing="1" w:after="100" w:afterAutospacing="1"/>
    </w:pPr>
    <w:rPr>
      <w:rFonts w:ascii="Times New Roman" w:eastAsia="Times New Roman" w:hAnsi="Times New Roman" w:cs="Times New Roman"/>
    </w:rPr>
  </w:style>
  <w:style w:type="character" w:customStyle="1" w:styleId="s1">
    <w:name w:val="s1"/>
    <w:basedOn w:val="DefaultParagraphFont"/>
    <w:rsid w:val="00BE6AF6"/>
  </w:style>
  <w:style w:type="character" w:customStyle="1" w:styleId="Footnote">
    <w:name w:val="Footnote"/>
    <w:basedOn w:val="DefaultParagraphFont"/>
    <w:rsid w:val="008D3826"/>
    <w:rPr>
      <w:rFonts w:ascii="Times New Roman" w:eastAsia="Times New Roman" w:hAnsi="Times New Roman" w:cs="Times New Roman"/>
      <w:b/>
      <w:bCs/>
      <w:i w:val="0"/>
      <w:iCs w:val="0"/>
      <w:smallCaps w:val="0"/>
      <w:strike w:val="0"/>
      <w:color w:val="000000"/>
      <w:spacing w:val="0"/>
      <w:w w:val="100"/>
      <w:position w:val="0"/>
      <w:sz w:val="18"/>
      <w:szCs w:val="18"/>
      <w:u w:val="single"/>
      <w:lang w:val="en-US" w:eastAsia="en-US" w:bidi="en-US"/>
    </w:rPr>
  </w:style>
  <w:style w:type="character" w:customStyle="1" w:styleId="Bodytext2">
    <w:name w:val="Body text (2)_"/>
    <w:basedOn w:val="DefaultParagraphFont"/>
    <w:link w:val="Bodytext20"/>
    <w:rsid w:val="008D3826"/>
    <w:rPr>
      <w:rFonts w:eastAsia="Times New Roman" w:cs="Times New Roman"/>
      <w:shd w:val="clear" w:color="auto" w:fill="FFFFFF"/>
    </w:rPr>
  </w:style>
  <w:style w:type="character" w:customStyle="1" w:styleId="Headerorfooter">
    <w:name w:val="Header or footer"/>
    <w:basedOn w:val="DefaultParagraphFont"/>
    <w:rsid w:val="008D3826"/>
    <w:rPr>
      <w:rFonts w:ascii="Times New Roman" w:eastAsia="Times New Roman" w:hAnsi="Times New Roman" w:cs="Times New Roman"/>
      <w:b w:val="0"/>
      <w:bCs w:val="0"/>
      <w:i w:val="0"/>
      <w:iCs w:val="0"/>
      <w:smallCaps w:val="0"/>
      <w:strike w:val="0"/>
      <w:color w:val="000000"/>
      <w:spacing w:val="0"/>
      <w:w w:val="100"/>
      <w:position w:val="0"/>
      <w:sz w:val="8"/>
      <w:szCs w:val="8"/>
      <w:u w:val="none"/>
      <w:lang w:val="vi-VN" w:eastAsia="vi-VN" w:bidi="vi-VN"/>
    </w:rPr>
  </w:style>
  <w:style w:type="character" w:customStyle="1" w:styleId="Headerorfooter11pt">
    <w:name w:val="Header or footer + 11 pt"/>
    <w:basedOn w:val="DefaultParagraphFont"/>
    <w:rsid w:val="008D382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6">
    <w:name w:val="Body text (6)_"/>
    <w:basedOn w:val="DefaultParagraphFont"/>
    <w:link w:val="Bodytext60"/>
    <w:rsid w:val="008D3826"/>
    <w:rPr>
      <w:rFonts w:eastAsia="Times New Roman" w:cs="Times New Roman"/>
      <w:b/>
      <w:bCs/>
      <w:i/>
      <w:iCs/>
      <w:shd w:val="clear" w:color="auto" w:fill="FFFFFF"/>
    </w:rPr>
  </w:style>
  <w:style w:type="character" w:customStyle="1" w:styleId="Bodytext2Italic">
    <w:name w:val="Body text (2) + Italic"/>
    <w:basedOn w:val="Bodytext2"/>
    <w:rsid w:val="008D3826"/>
    <w:rPr>
      <w:rFonts w:eastAsia="Times New Roman" w:cs="Times New Roman"/>
      <w:i/>
      <w:iCs/>
      <w:color w:val="000000"/>
      <w:spacing w:val="0"/>
      <w:w w:val="100"/>
      <w:position w:val="0"/>
      <w:sz w:val="24"/>
      <w:szCs w:val="24"/>
      <w:shd w:val="clear" w:color="auto" w:fill="FFFFFF"/>
      <w:lang w:val="vi-VN" w:eastAsia="vi-VN" w:bidi="vi-VN"/>
    </w:rPr>
  </w:style>
  <w:style w:type="character" w:customStyle="1" w:styleId="Headerorfooter9">
    <w:name w:val="Header or footer + 9"/>
    <w:aliases w:val="5 pt"/>
    <w:basedOn w:val="DefaultParagraphFont"/>
    <w:rsid w:val="008D3826"/>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paragraph" w:customStyle="1" w:styleId="Bodytext20">
    <w:name w:val="Body text (2)"/>
    <w:basedOn w:val="Normal"/>
    <w:link w:val="Bodytext2"/>
    <w:rsid w:val="008D3826"/>
    <w:pPr>
      <w:widowControl w:val="0"/>
      <w:shd w:val="clear" w:color="auto" w:fill="FFFFFF"/>
      <w:spacing w:line="0" w:lineRule="atLeast"/>
      <w:jc w:val="center"/>
    </w:pPr>
    <w:rPr>
      <w:rFonts w:eastAsia="Times New Roman" w:cs="Times New Roman"/>
    </w:rPr>
  </w:style>
  <w:style w:type="paragraph" w:customStyle="1" w:styleId="Bodytext60">
    <w:name w:val="Body text (6)"/>
    <w:basedOn w:val="Normal"/>
    <w:link w:val="Bodytext6"/>
    <w:rsid w:val="008D3826"/>
    <w:pPr>
      <w:widowControl w:val="0"/>
      <w:shd w:val="clear" w:color="auto" w:fill="FFFFFF"/>
      <w:spacing w:line="446" w:lineRule="exact"/>
      <w:ind w:firstLine="760"/>
      <w:jc w:val="both"/>
    </w:pPr>
    <w:rPr>
      <w:rFonts w:eastAsia="Times New Roman" w:cs="Times New Roman"/>
      <w:b/>
      <w:bCs/>
      <w:i/>
      <w:iCs/>
    </w:rPr>
  </w:style>
  <w:style w:type="character" w:customStyle="1" w:styleId="Bodytext7">
    <w:name w:val="Body text (7)_"/>
    <w:basedOn w:val="DefaultParagraphFont"/>
    <w:link w:val="Bodytext70"/>
    <w:rsid w:val="00D30F60"/>
    <w:rPr>
      <w:rFonts w:ascii="Times New Roman" w:eastAsia="Times New Roman" w:hAnsi="Times New Roman" w:cs="Times New Roman"/>
      <w:i/>
      <w:iCs/>
      <w:shd w:val="clear" w:color="auto" w:fill="FFFFFF"/>
    </w:rPr>
  </w:style>
  <w:style w:type="character" w:customStyle="1" w:styleId="Bodytext7NotItalic">
    <w:name w:val="Body text (7) + Not Italic"/>
    <w:basedOn w:val="Bodytext7"/>
    <w:rsid w:val="00D30F60"/>
    <w:rPr>
      <w:rFonts w:ascii="Times New Roman" w:eastAsia="Times New Roman" w:hAnsi="Times New Roman" w:cs="Times New Roman"/>
      <w:i/>
      <w:iCs/>
      <w:color w:val="000000"/>
      <w:spacing w:val="0"/>
      <w:w w:val="100"/>
      <w:position w:val="0"/>
      <w:sz w:val="24"/>
      <w:szCs w:val="24"/>
      <w:shd w:val="clear" w:color="auto" w:fill="FFFFFF"/>
      <w:lang w:val="vi-VN" w:eastAsia="vi-VN" w:bidi="vi-VN"/>
    </w:rPr>
  </w:style>
  <w:style w:type="character" w:customStyle="1" w:styleId="Heading30">
    <w:name w:val="Heading #3_"/>
    <w:basedOn w:val="DefaultParagraphFont"/>
    <w:link w:val="Heading31"/>
    <w:rsid w:val="00D30F60"/>
    <w:rPr>
      <w:rFonts w:ascii="Times New Roman" w:eastAsia="Times New Roman" w:hAnsi="Times New Roman" w:cs="Times New Roman"/>
      <w:shd w:val="clear" w:color="auto" w:fill="FFFFFF"/>
    </w:rPr>
  </w:style>
  <w:style w:type="character" w:customStyle="1" w:styleId="Bodytext8">
    <w:name w:val="Body text (8)_"/>
    <w:basedOn w:val="DefaultParagraphFont"/>
    <w:link w:val="Bodytext80"/>
    <w:rsid w:val="00D30F60"/>
    <w:rPr>
      <w:rFonts w:ascii="Courier New" w:eastAsia="Courier New" w:hAnsi="Courier New" w:cs="Courier New"/>
      <w:i/>
      <w:iCs/>
      <w:sz w:val="9"/>
      <w:szCs w:val="9"/>
      <w:shd w:val="clear" w:color="auto" w:fill="FFFFFF"/>
    </w:rPr>
  </w:style>
  <w:style w:type="character" w:customStyle="1" w:styleId="Bodytext9">
    <w:name w:val="Body text (9)_"/>
    <w:basedOn w:val="DefaultParagraphFont"/>
    <w:link w:val="Bodytext90"/>
    <w:rsid w:val="00D30F60"/>
    <w:rPr>
      <w:rFonts w:ascii="Times New Roman" w:eastAsia="Times New Roman" w:hAnsi="Times New Roman" w:cs="Times New Roman"/>
      <w:sz w:val="8"/>
      <w:szCs w:val="8"/>
      <w:shd w:val="clear" w:color="auto" w:fill="FFFFFF"/>
    </w:rPr>
  </w:style>
  <w:style w:type="paragraph" w:customStyle="1" w:styleId="Bodytext70">
    <w:name w:val="Body text (7)"/>
    <w:basedOn w:val="Normal"/>
    <w:link w:val="Bodytext7"/>
    <w:rsid w:val="00D30F60"/>
    <w:pPr>
      <w:widowControl w:val="0"/>
      <w:shd w:val="clear" w:color="auto" w:fill="FFFFFF"/>
      <w:spacing w:line="446" w:lineRule="exact"/>
      <w:jc w:val="both"/>
    </w:pPr>
    <w:rPr>
      <w:rFonts w:ascii="Times New Roman" w:eastAsia="Times New Roman" w:hAnsi="Times New Roman" w:cs="Times New Roman"/>
      <w:i/>
      <w:iCs/>
    </w:rPr>
  </w:style>
  <w:style w:type="paragraph" w:customStyle="1" w:styleId="Heading31">
    <w:name w:val="Heading #3"/>
    <w:basedOn w:val="Normal"/>
    <w:link w:val="Heading30"/>
    <w:rsid w:val="00D30F60"/>
    <w:pPr>
      <w:widowControl w:val="0"/>
      <w:shd w:val="clear" w:color="auto" w:fill="FFFFFF"/>
      <w:spacing w:line="446" w:lineRule="exact"/>
      <w:ind w:firstLine="760"/>
      <w:jc w:val="both"/>
      <w:outlineLvl w:val="2"/>
    </w:pPr>
    <w:rPr>
      <w:rFonts w:ascii="Times New Roman" w:eastAsia="Times New Roman" w:hAnsi="Times New Roman" w:cs="Times New Roman"/>
    </w:rPr>
  </w:style>
  <w:style w:type="paragraph" w:customStyle="1" w:styleId="Bodytext80">
    <w:name w:val="Body text (8)"/>
    <w:basedOn w:val="Normal"/>
    <w:link w:val="Bodytext8"/>
    <w:rsid w:val="00D30F60"/>
    <w:pPr>
      <w:widowControl w:val="0"/>
      <w:shd w:val="clear" w:color="auto" w:fill="FFFFFF"/>
      <w:spacing w:line="0" w:lineRule="atLeast"/>
    </w:pPr>
    <w:rPr>
      <w:rFonts w:ascii="Courier New" w:eastAsia="Courier New" w:hAnsi="Courier New" w:cs="Courier New"/>
      <w:i/>
      <w:iCs/>
      <w:sz w:val="9"/>
      <w:szCs w:val="9"/>
    </w:rPr>
  </w:style>
  <w:style w:type="paragraph" w:customStyle="1" w:styleId="Bodytext90">
    <w:name w:val="Body text (9)"/>
    <w:basedOn w:val="Normal"/>
    <w:link w:val="Bodytext9"/>
    <w:rsid w:val="00D30F60"/>
    <w:pPr>
      <w:widowControl w:val="0"/>
      <w:shd w:val="clear" w:color="auto" w:fill="FFFFFF"/>
      <w:spacing w:line="0" w:lineRule="atLeast"/>
      <w:jc w:val="both"/>
    </w:pPr>
    <w:rPr>
      <w:rFonts w:ascii="Times New Roman" w:eastAsia="Times New Roman" w:hAnsi="Times New Roman" w:cs="Times New Roman"/>
      <w:sz w:val="8"/>
      <w:szCs w:val="8"/>
    </w:rPr>
  </w:style>
  <w:style w:type="paragraph" w:customStyle="1" w:styleId="NN">
    <w:name w:val="NN"/>
    <w:basedOn w:val="Heading1"/>
    <w:qFormat/>
    <w:rsid w:val="00A92472"/>
    <w:pPr>
      <w:tabs>
        <w:tab w:val="left" w:pos="993"/>
      </w:tabs>
      <w:spacing w:before="0" w:line="288" w:lineRule="auto"/>
      <w:jc w:val="center"/>
    </w:pPr>
    <w:rPr>
      <w:rFonts w:ascii="Times New Roman" w:eastAsia="Times New Roman" w:hAnsi="Times New Roman" w:cs="Times New Roman"/>
      <w:b/>
      <w:color w:val="auto"/>
      <w:sz w:val="28"/>
      <w:szCs w:val="28"/>
      <w:shd w:val="clear" w:color="auto" w:fill="FFFFFF"/>
    </w:rPr>
  </w:style>
  <w:style w:type="paragraph" w:customStyle="1" w:styleId="NM">
    <w:name w:val="NM"/>
    <w:basedOn w:val="Heading2"/>
    <w:qFormat/>
    <w:rsid w:val="00A92472"/>
    <w:pPr>
      <w:tabs>
        <w:tab w:val="left" w:pos="993"/>
      </w:tabs>
      <w:spacing w:before="0" w:beforeAutospacing="0" w:after="0" w:afterAutospacing="0" w:line="288" w:lineRule="auto"/>
      <w:ind w:firstLine="567"/>
      <w:jc w:val="both"/>
    </w:pPr>
    <w:rPr>
      <w:sz w:val="28"/>
      <w:szCs w:val="28"/>
    </w:rPr>
  </w:style>
  <w:style w:type="paragraph" w:customStyle="1" w:styleId="MN">
    <w:name w:val="MN"/>
    <w:basedOn w:val="Heading2"/>
    <w:qFormat/>
    <w:rsid w:val="00A92472"/>
    <w:pPr>
      <w:tabs>
        <w:tab w:val="left" w:pos="993"/>
      </w:tabs>
      <w:spacing w:before="0" w:beforeAutospacing="0" w:after="0" w:afterAutospacing="0" w:line="288" w:lineRule="auto"/>
      <w:ind w:firstLine="567"/>
      <w:jc w:val="both"/>
    </w:pPr>
    <w:rPr>
      <w:i/>
      <w:color w:val="000000"/>
      <w:sz w:val="28"/>
      <w:szCs w:val="28"/>
      <w:lang w:val="vi-VN"/>
    </w:rPr>
  </w:style>
  <w:style w:type="paragraph" w:styleId="BodyText">
    <w:name w:val="Body Text"/>
    <w:basedOn w:val="Normal"/>
    <w:link w:val="BodyTextChar"/>
    <w:uiPriority w:val="1"/>
    <w:qFormat/>
    <w:rsid w:val="00907E7D"/>
    <w:pPr>
      <w:widowControl w:val="0"/>
      <w:autoSpaceDE w:val="0"/>
      <w:autoSpaceDN w:val="0"/>
      <w:ind w:left="115"/>
    </w:pPr>
    <w:rPr>
      <w:rFonts w:ascii="Times New Roman" w:eastAsia="Times New Roman" w:hAnsi="Times New Roman" w:cs="Times New Roman"/>
      <w:sz w:val="30"/>
      <w:szCs w:val="30"/>
    </w:rPr>
  </w:style>
  <w:style w:type="character" w:customStyle="1" w:styleId="BodyTextChar">
    <w:name w:val="Body Text Char"/>
    <w:basedOn w:val="DefaultParagraphFont"/>
    <w:link w:val="BodyText"/>
    <w:uiPriority w:val="1"/>
    <w:rsid w:val="00907E7D"/>
    <w:rPr>
      <w:rFonts w:ascii="Times New Roman" w:eastAsia="Times New Roman" w:hAnsi="Times New Roman" w:cs="Times New Roman"/>
      <w:sz w:val="30"/>
      <w:szCs w:val="30"/>
    </w:rPr>
  </w:style>
  <w:style w:type="paragraph" w:customStyle="1" w:styleId="Heading11">
    <w:name w:val="Heading 11"/>
    <w:basedOn w:val="Normal"/>
    <w:uiPriority w:val="1"/>
    <w:qFormat/>
    <w:rsid w:val="00907E7D"/>
    <w:pPr>
      <w:widowControl w:val="0"/>
      <w:autoSpaceDE w:val="0"/>
      <w:autoSpaceDN w:val="0"/>
      <w:spacing w:before="56"/>
      <w:ind w:left="682"/>
      <w:outlineLvl w:val="1"/>
    </w:pPr>
    <w:rPr>
      <w:rFonts w:ascii="Times New Roman" w:eastAsia="Times New Roman" w:hAnsi="Times New Roman" w:cs="Times New Roman"/>
      <w:b/>
      <w:bCs/>
      <w:sz w:val="32"/>
      <w:szCs w:val="32"/>
    </w:rPr>
  </w:style>
  <w:style w:type="table" w:styleId="TableGrid">
    <w:name w:val="Table Grid"/>
    <w:basedOn w:val="TableNormal"/>
    <w:uiPriority w:val="39"/>
    <w:unhideWhenUsed/>
    <w:rsid w:val="0056275A"/>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a1"/>
    <w:basedOn w:val="Heading1"/>
    <w:uiPriority w:val="99"/>
    <w:qFormat/>
    <w:rsid w:val="0056275A"/>
    <w:pPr>
      <w:keepNext w:val="0"/>
      <w:keepLines w:val="0"/>
      <w:spacing w:before="100" w:beforeAutospacing="1" w:after="100" w:afterAutospacing="1" w:line="240" w:lineRule="auto"/>
      <w:jc w:val="center"/>
    </w:pPr>
    <w:rPr>
      <w:rFonts w:ascii="Times New Roman" w:eastAsia="Times New Roman" w:hAnsi="Times New Roman" w:cs="Times New Roman"/>
      <w:b/>
      <w:bCs/>
      <w:color w:val="auto"/>
      <w:kern w:val="36"/>
      <w:sz w:val="28"/>
      <w:szCs w:val="28"/>
      <w:lang w:val="vi-VN"/>
    </w:rPr>
  </w:style>
  <w:style w:type="paragraph" w:customStyle="1" w:styleId="c1">
    <w:name w:val="c1"/>
    <w:basedOn w:val="Normal"/>
    <w:link w:val="c1Char"/>
    <w:qFormat/>
    <w:rsid w:val="0056275A"/>
    <w:pPr>
      <w:spacing w:line="360" w:lineRule="auto"/>
      <w:jc w:val="center"/>
      <w:outlineLvl w:val="0"/>
    </w:pPr>
    <w:rPr>
      <w:rFonts w:ascii="Times New Roman" w:hAnsi="Times New Roman" w:cstheme="majorHAnsi"/>
      <w:b/>
      <w:sz w:val="28"/>
      <w:szCs w:val="28"/>
    </w:rPr>
  </w:style>
  <w:style w:type="character" w:customStyle="1" w:styleId="c1Char">
    <w:name w:val="c1 Char"/>
    <w:basedOn w:val="DefaultParagraphFont"/>
    <w:link w:val="c1"/>
    <w:rsid w:val="0056275A"/>
    <w:rPr>
      <w:rFonts w:ascii="Times New Roman" w:hAnsi="Times New Roman" w:cstheme="majorHAnsi"/>
      <w:b/>
      <w:sz w:val="28"/>
      <w:szCs w:val="28"/>
    </w:rPr>
  </w:style>
  <w:style w:type="paragraph" w:customStyle="1" w:styleId="a2">
    <w:name w:val="a2"/>
    <w:basedOn w:val="Header"/>
    <w:uiPriority w:val="99"/>
    <w:qFormat/>
    <w:rsid w:val="0056275A"/>
    <w:pPr>
      <w:widowControl w:val="0"/>
      <w:tabs>
        <w:tab w:val="clear" w:pos="4513"/>
        <w:tab w:val="clear" w:pos="9026"/>
        <w:tab w:val="center" w:pos="4680"/>
        <w:tab w:val="right" w:pos="9360"/>
      </w:tabs>
      <w:autoSpaceDE w:val="0"/>
      <w:autoSpaceDN w:val="0"/>
      <w:adjustRightInd w:val="0"/>
      <w:spacing w:line="360" w:lineRule="auto"/>
      <w:ind w:right="-59"/>
      <w:jc w:val="both"/>
      <w:outlineLvl w:val="1"/>
    </w:pPr>
    <w:rPr>
      <w:rFonts w:ascii="Times New Roman" w:eastAsia="Times New Roman" w:hAnsi="Times New Roman" w:cs="Times New Roman"/>
      <w:b/>
      <w:bCs/>
      <w:spacing w:val="-1"/>
      <w:position w:val="-1"/>
      <w:sz w:val="28"/>
      <w:szCs w:val="28"/>
    </w:rPr>
  </w:style>
  <w:style w:type="paragraph" w:customStyle="1" w:styleId="M">
    <w:name w:val="M"/>
    <w:basedOn w:val="NN"/>
    <w:qFormat/>
    <w:rsid w:val="00444F31"/>
  </w:style>
  <w:style w:type="paragraph" w:customStyle="1" w:styleId="MM">
    <w:name w:val="MM"/>
    <w:basedOn w:val="a2"/>
    <w:qFormat/>
    <w:rsid w:val="00444F31"/>
    <w:pPr>
      <w:ind w:firstLine="709"/>
    </w:pPr>
    <w:rPr>
      <w:sz w:val="27"/>
      <w:szCs w:val="27"/>
    </w:rPr>
  </w:style>
  <w:style w:type="paragraph" w:customStyle="1" w:styleId="MMM">
    <w:name w:val="MMM"/>
    <w:basedOn w:val="Normal"/>
    <w:qFormat/>
    <w:rsid w:val="00444F31"/>
    <w:pPr>
      <w:spacing w:line="360" w:lineRule="auto"/>
      <w:ind w:firstLine="709"/>
      <w:jc w:val="both"/>
    </w:pPr>
    <w:rPr>
      <w:rFonts w:ascii="Times New Roman" w:hAnsi="Times New Roman" w:cs="Times New Roman"/>
      <w:b/>
      <w:i/>
      <w:sz w:val="28"/>
      <w:szCs w:val="28"/>
    </w:rPr>
  </w:style>
  <w:style w:type="paragraph" w:customStyle="1" w:styleId="N">
    <w:name w:val="N"/>
    <w:basedOn w:val="Normal"/>
    <w:qFormat/>
    <w:rsid w:val="00444F31"/>
    <w:pPr>
      <w:spacing w:line="360" w:lineRule="auto"/>
      <w:ind w:firstLine="709"/>
      <w:jc w:val="both"/>
    </w:pPr>
    <w:rPr>
      <w:rFonts w:ascii="Times New Roman" w:hAnsi="Times New Roman" w:cs="Times New Roman"/>
      <w:i/>
      <w:sz w:val="28"/>
      <w:szCs w:val="28"/>
    </w:rPr>
  </w:style>
  <w:style w:type="paragraph" w:customStyle="1" w:styleId="NH">
    <w:name w:val="NH"/>
    <w:basedOn w:val="a1"/>
    <w:qFormat/>
    <w:rsid w:val="00671BBF"/>
    <w:pPr>
      <w:spacing w:before="0" w:beforeAutospacing="0" w:after="0" w:afterAutospacing="0" w:line="360" w:lineRule="auto"/>
    </w:pPr>
  </w:style>
  <w:style w:type="paragraph" w:customStyle="1" w:styleId="HN">
    <w:name w:val="HN"/>
    <w:basedOn w:val="a2"/>
    <w:qFormat/>
    <w:rsid w:val="00671BBF"/>
    <w:pPr>
      <w:tabs>
        <w:tab w:val="left" w:pos="993"/>
      </w:tabs>
      <w:ind w:right="0" w:firstLine="567"/>
    </w:pPr>
  </w:style>
  <w:style w:type="paragraph" w:customStyle="1" w:styleId="TableParagraph">
    <w:name w:val="Table Paragraph"/>
    <w:basedOn w:val="Normal"/>
    <w:uiPriority w:val="1"/>
    <w:qFormat/>
    <w:rsid w:val="009A7DB6"/>
    <w:pPr>
      <w:widowControl w:val="0"/>
      <w:autoSpaceDE w:val="0"/>
      <w:autoSpaceDN w:val="0"/>
      <w:ind w:left="107"/>
    </w:pPr>
    <w:rPr>
      <w:rFonts w:ascii="Times New Roman" w:eastAsia="Times New Roman" w:hAnsi="Times New Roman" w:cs="Times New Roman"/>
      <w:sz w:val="22"/>
      <w:szCs w:val="22"/>
      <w:lang w:val="vi"/>
    </w:rPr>
  </w:style>
  <w:style w:type="character" w:customStyle="1" w:styleId="selected">
    <w:name w:val="selected"/>
    <w:basedOn w:val="DefaultParagraphFont"/>
    <w:rsid w:val="00AE2C91"/>
  </w:style>
  <w:style w:type="character" w:customStyle="1" w:styleId="relative">
    <w:name w:val="relative"/>
    <w:basedOn w:val="DefaultParagraphFont"/>
    <w:rsid w:val="00BE5115"/>
  </w:style>
  <w:style w:type="paragraph" w:customStyle="1" w:styleId="01">
    <w:name w:val="01"/>
    <w:basedOn w:val="M"/>
    <w:qFormat/>
    <w:rsid w:val="000609E4"/>
    <w:pPr>
      <w:tabs>
        <w:tab w:val="left" w:pos="851"/>
      </w:tabs>
      <w:spacing w:line="312" w:lineRule="auto"/>
    </w:pPr>
  </w:style>
  <w:style w:type="paragraph" w:customStyle="1" w:styleId="02">
    <w:name w:val="02"/>
    <w:basedOn w:val="MM"/>
    <w:qFormat/>
    <w:rsid w:val="000609E4"/>
    <w:pPr>
      <w:tabs>
        <w:tab w:val="left" w:pos="851"/>
        <w:tab w:val="left" w:pos="993"/>
      </w:tabs>
      <w:spacing w:line="312" w:lineRule="auto"/>
      <w:ind w:right="0" w:firstLine="567"/>
    </w:pPr>
    <w:rPr>
      <w:sz w:val="28"/>
      <w:szCs w:val="28"/>
    </w:rPr>
  </w:style>
  <w:style w:type="paragraph" w:customStyle="1" w:styleId="03">
    <w:name w:val="03"/>
    <w:basedOn w:val="JN"/>
    <w:qFormat/>
    <w:rsid w:val="000609E4"/>
    <w:pPr>
      <w:tabs>
        <w:tab w:val="left" w:pos="851"/>
        <w:tab w:val="left" w:pos="993"/>
      </w:tabs>
      <w:spacing w:line="312" w:lineRule="auto"/>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1848">
      <w:bodyDiv w:val="1"/>
      <w:marLeft w:val="0"/>
      <w:marRight w:val="0"/>
      <w:marTop w:val="0"/>
      <w:marBottom w:val="0"/>
      <w:divBdr>
        <w:top w:val="none" w:sz="0" w:space="0" w:color="auto"/>
        <w:left w:val="none" w:sz="0" w:space="0" w:color="auto"/>
        <w:bottom w:val="none" w:sz="0" w:space="0" w:color="auto"/>
        <w:right w:val="none" w:sz="0" w:space="0" w:color="auto"/>
      </w:divBdr>
    </w:div>
    <w:div w:id="151407039">
      <w:bodyDiv w:val="1"/>
      <w:marLeft w:val="0"/>
      <w:marRight w:val="0"/>
      <w:marTop w:val="0"/>
      <w:marBottom w:val="0"/>
      <w:divBdr>
        <w:top w:val="none" w:sz="0" w:space="0" w:color="auto"/>
        <w:left w:val="none" w:sz="0" w:space="0" w:color="auto"/>
        <w:bottom w:val="none" w:sz="0" w:space="0" w:color="auto"/>
        <w:right w:val="none" w:sz="0" w:space="0" w:color="auto"/>
      </w:divBdr>
    </w:div>
    <w:div w:id="186523042">
      <w:bodyDiv w:val="1"/>
      <w:marLeft w:val="0"/>
      <w:marRight w:val="0"/>
      <w:marTop w:val="0"/>
      <w:marBottom w:val="0"/>
      <w:divBdr>
        <w:top w:val="none" w:sz="0" w:space="0" w:color="auto"/>
        <w:left w:val="none" w:sz="0" w:space="0" w:color="auto"/>
        <w:bottom w:val="none" w:sz="0" w:space="0" w:color="auto"/>
        <w:right w:val="none" w:sz="0" w:space="0" w:color="auto"/>
      </w:divBdr>
    </w:div>
    <w:div w:id="296187039">
      <w:bodyDiv w:val="1"/>
      <w:marLeft w:val="0"/>
      <w:marRight w:val="0"/>
      <w:marTop w:val="0"/>
      <w:marBottom w:val="0"/>
      <w:divBdr>
        <w:top w:val="none" w:sz="0" w:space="0" w:color="auto"/>
        <w:left w:val="none" w:sz="0" w:space="0" w:color="auto"/>
        <w:bottom w:val="none" w:sz="0" w:space="0" w:color="auto"/>
        <w:right w:val="none" w:sz="0" w:space="0" w:color="auto"/>
      </w:divBdr>
    </w:div>
    <w:div w:id="405224959">
      <w:bodyDiv w:val="1"/>
      <w:marLeft w:val="0"/>
      <w:marRight w:val="0"/>
      <w:marTop w:val="0"/>
      <w:marBottom w:val="0"/>
      <w:divBdr>
        <w:top w:val="none" w:sz="0" w:space="0" w:color="auto"/>
        <w:left w:val="none" w:sz="0" w:space="0" w:color="auto"/>
        <w:bottom w:val="none" w:sz="0" w:space="0" w:color="auto"/>
        <w:right w:val="none" w:sz="0" w:space="0" w:color="auto"/>
      </w:divBdr>
      <w:divsChild>
        <w:div w:id="13361554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1486326">
      <w:bodyDiv w:val="1"/>
      <w:marLeft w:val="0"/>
      <w:marRight w:val="0"/>
      <w:marTop w:val="0"/>
      <w:marBottom w:val="0"/>
      <w:divBdr>
        <w:top w:val="none" w:sz="0" w:space="0" w:color="auto"/>
        <w:left w:val="none" w:sz="0" w:space="0" w:color="auto"/>
        <w:bottom w:val="none" w:sz="0" w:space="0" w:color="auto"/>
        <w:right w:val="none" w:sz="0" w:space="0" w:color="auto"/>
      </w:divBdr>
    </w:div>
    <w:div w:id="599027932">
      <w:bodyDiv w:val="1"/>
      <w:marLeft w:val="0"/>
      <w:marRight w:val="0"/>
      <w:marTop w:val="0"/>
      <w:marBottom w:val="0"/>
      <w:divBdr>
        <w:top w:val="none" w:sz="0" w:space="0" w:color="auto"/>
        <w:left w:val="none" w:sz="0" w:space="0" w:color="auto"/>
        <w:bottom w:val="none" w:sz="0" w:space="0" w:color="auto"/>
        <w:right w:val="none" w:sz="0" w:space="0" w:color="auto"/>
      </w:divBdr>
    </w:div>
    <w:div w:id="1398897264">
      <w:bodyDiv w:val="1"/>
      <w:marLeft w:val="0"/>
      <w:marRight w:val="0"/>
      <w:marTop w:val="0"/>
      <w:marBottom w:val="0"/>
      <w:divBdr>
        <w:top w:val="none" w:sz="0" w:space="0" w:color="auto"/>
        <w:left w:val="none" w:sz="0" w:space="0" w:color="auto"/>
        <w:bottom w:val="none" w:sz="0" w:space="0" w:color="auto"/>
        <w:right w:val="none" w:sz="0" w:space="0" w:color="auto"/>
      </w:divBdr>
    </w:div>
    <w:div w:id="1589076906">
      <w:bodyDiv w:val="1"/>
      <w:marLeft w:val="0"/>
      <w:marRight w:val="0"/>
      <w:marTop w:val="0"/>
      <w:marBottom w:val="0"/>
      <w:divBdr>
        <w:top w:val="none" w:sz="0" w:space="0" w:color="auto"/>
        <w:left w:val="none" w:sz="0" w:space="0" w:color="auto"/>
        <w:bottom w:val="none" w:sz="0" w:space="0" w:color="auto"/>
        <w:right w:val="none" w:sz="0" w:space="0" w:color="auto"/>
      </w:divBdr>
    </w:div>
    <w:div w:id="1704137522">
      <w:bodyDiv w:val="1"/>
      <w:marLeft w:val="0"/>
      <w:marRight w:val="0"/>
      <w:marTop w:val="0"/>
      <w:marBottom w:val="0"/>
      <w:divBdr>
        <w:top w:val="none" w:sz="0" w:space="0" w:color="auto"/>
        <w:left w:val="none" w:sz="0" w:space="0" w:color="auto"/>
        <w:bottom w:val="none" w:sz="0" w:space="0" w:color="auto"/>
        <w:right w:val="none" w:sz="0" w:space="0" w:color="auto"/>
      </w:divBdr>
    </w:div>
    <w:div w:id="1842966524">
      <w:bodyDiv w:val="1"/>
      <w:marLeft w:val="0"/>
      <w:marRight w:val="0"/>
      <w:marTop w:val="0"/>
      <w:marBottom w:val="0"/>
      <w:divBdr>
        <w:top w:val="none" w:sz="0" w:space="0" w:color="auto"/>
        <w:left w:val="none" w:sz="0" w:space="0" w:color="auto"/>
        <w:bottom w:val="none" w:sz="0" w:space="0" w:color="auto"/>
        <w:right w:val="none" w:sz="0" w:space="0" w:color="auto"/>
      </w:divBdr>
    </w:div>
    <w:div w:id="1844660841">
      <w:bodyDiv w:val="1"/>
      <w:marLeft w:val="0"/>
      <w:marRight w:val="0"/>
      <w:marTop w:val="0"/>
      <w:marBottom w:val="0"/>
      <w:divBdr>
        <w:top w:val="none" w:sz="0" w:space="0" w:color="auto"/>
        <w:left w:val="none" w:sz="0" w:space="0" w:color="auto"/>
        <w:bottom w:val="none" w:sz="0" w:space="0" w:color="auto"/>
        <w:right w:val="none" w:sz="0" w:space="0" w:color="auto"/>
      </w:divBdr>
    </w:div>
    <w:div w:id="1864902340">
      <w:bodyDiv w:val="1"/>
      <w:marLeft w:val="0"/>
      <w:marRight w:val="0"/>
      <w:marTop w:val="0"/>
      <w:marBottom w:val="0"/>
      <w:divBdr>
        <w:top w:val="none" w:sz="0" w:space="0" w:color="auto"/>
        <w:left w:val="none" w:sz="0" w:space="0" w:color="auto"/>
        <w:bottom w:val="none" w:sz="0" w:space="0" w:color="auto"/>
        <w:right w:val="none" w:sz="0" w:space="0" w:color="auto"/>
      </w:divBdr>
    </w:div>
    <w:div w:id="1930193954">
      <w:bodyDiv w:val="1"/>
      <w:marLeft w:val="0"/>
      <w:marRight w:val="0"/>
      <w:marTop w:val="0"/>
      <w:marBottom w:val="0"/>
      <w:divBdr>
        <w:top w:val="none" w:sz="0" w:space="0" w:color="auto"/>
        <w:left w:val="none" w:sz="0" w:space="0" w:color="auto"/>
        <w:bottom w:val="none" w:sz="0" w:space="0" w:color="auto"/>
        <w:right w:val="none" w:sz="0" w:space="0" w:color="auto"/>
      </w:divBdr>
    </w:div>
    <w:div w:id="1988893356">
      <w:bodyDiv w:val="1"/>
      <w:marLeft w:val="0"/>
      <w:marRight w:val="0"/>
      <w:marTop w:val="0"/>
      <w:marBottom w:val="0"/>
      <w:divBdr>
        <w:top w:val="none" w:sz="0" w:space="0" w:color="auto"/>
        <w:left w:val="none" w:sz="0" w:space="0" w:color="auto"/>
        <w:bottom w:val="none" w:sz="0" w:space="0" w:color="auto"/>
        <w:right w:val="none" w:sz="0" w:space="0" w:color="auto"/>
      </w:divBdr>
      <w:divsChild>
        <w:div w:id="544605715">
          <w:marLeft w:val="0"/>
          <w:marRight w:val="0"/>
          <w:marTop w:val="0"/>
          <w:marBottom w:val="150"/>
          <w:divBdr>
            <w:top w:val="none" w:sz="0" w:space="0" w:color="auto"/>
            <w:left w:val="none" w:sz="0" w:space="0" w:color="auto"/>
            <w:bottom w:val="none" w:sz="0" w:space="0" w:color="auto"/>
            <w:right w:val="none" w:sz="0" w:space="0" w:color="auto"/>
          </w:divBdr>
        </w:div>
        <w:div w:id="1087769353">
          <w:marLeft w:val="0"/>
          <w:marRight w:val="0"/>
          <w:marTop w:val="0"/>
          <w:marBottom w:val="150"/>
          <w:divBdr>
            <w:top w:val="none" w:sz="0" w:space="0" w:color="auto"/>
            <w:left w:val="none" w:sz="0" w:space="0" w:color="auto"/>
            <w:bottom w:val="none" w:sz="0" w:space="0" w:color="auto"/>
            <w:right w:val="none" w:sz="0" w:space="0" w:color="auto"/>
          </w:divBdr>
        </w:div>
        <w:div w:id="1367831956">
          <w:marLeft w:val="0"/>
          <w:marRight w:val="0"/>
          <w:marTop w:val="0"/>
          <w:marBottom w:val="150"/>
          <w:divBdr>
            <w:top w:val="none" w:sz="0" w:space="0" w:color="auto"/>
            <w:left w:val="none" w:sz="0" w:space="0" w:color="auto"/>
            <w:bottom w:val="none" w:sz="0" w:space="0" w:color="auto"/>
            <w:right w:val="none" w:sz="0" w:space="0" w:color="auto"/>
          </w:divBdr>
        </w:div>
        <w:div w:id="1499687618">
          <w:marLeft w:val="0"/>
          <w:marRight w:val="0"/>
          <w:marTop w:val="0"/>
          <w:marBottom w:val="150"/>
          <w:divBdr>
            <w:top w:val="none" w:sz="0" w:space="0" w:color="auto"/>
            <w:left w:val="none" w:sz="0" w:space="0" w:color="auto"/>
            <w:bottom w:val="none" w:sz="0" w:space="0" w:color="auto"/>
            <w:right w:val="none" w:sz="0" w:space="0" w:color="auto"/>
          </w:divBdr>
        </w:div>
        <w:div w:id="961156458">
          <w:marLeft w:val="0"/>
          <w:marRight w:val="0"/>
          <w:marTop w:val="0"/>
          <w:marBottom w:val="0"/>
          <w:divBdr>
            <w:top w:val="single" w:sz="6" w:space="11" w:color="B3DC82"/>
            <w:left w:val="single" w:sz="6" w:space="15" w:color="B3DC82"/>
            <w:bottom w:val="single" w:sz="6" w:space="11" w:color="B3DC82"/>
            <w:right w:val="single" w:sz="6" w:space="15" w:color="B3DC82"/>
          </w:divBdr>
        </w:div>
      </w:divsChild>
    </w:div>
    <w:div w:id="209690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giaoduc.net.vn/bung-no-dich-vu-tu-van-du-hoc-tin-quang-cao-hua-hen-nhieu-nguoi-mat-tien-oan-post250858.gd" TargetMode="External"/><Relationship Id="rId18" Type="http://schemas.openxmlformats.org/officeDocument/2006/relationships/hyperlink" Target="https://baogialai.com.vn/kiem-soat-chat-che-hoat-dong-kinh-doanh-dich-vu-tu-van-du-hoc-post298159.html" TargetMode="External"/><Relationship Id="rId26" Type="http://schemas.openxmlformats.org/officeDocument/2006/relationships/hyperlink" Target="https://www.tapchicongsan.org.vn/web/guest/chinh-tri-xay-dung-dang/-/2018/1013502/view_content" TargetMode="External"/><Relationship Id="rId3" Type="http://schemas.openxmlformats.org/officeDocument/2006/relationships/styles" Target="styles.xml"/><Relationship Id="rId21" Type="http://schemas.openxmlformats.org/officeDocument/2006/relationships/hyperlink" Target="https://phaply.net.vn/hoan-thien-co-che-to-chuc-thuc-hien-phap-luat-trong-nha-nuoc-phap-quyen-xa-hoi-chu-nghia-viet-nam-a257479.html" TargetMode="External"/><Relationship Id="rId7" Type="http://schemas.openxmlformats.org/officeDocument/2006/relationships/endnotes" Target="endnotes.xml"/><Relationship Id="rId12" Type="http://schemas.openxmlformats.org/officeDocument/2006/relationships/hyperlink" Target="https://giaoducthoidai.vn/dich-vu-tu-van-du-hoc-quan-ly-kho-khan-post706067.html" TargetMode="External"/><Relationship Id="rId17" Type="http://schemas.openxmlformats.org/officeDocument/2006/relationships/hyperlink" Target="https://baoquankhu7.vn/vai-tro-cua-phap-luat-trong-doi-song-xa-hoi-748705312-006322s38410gs?AspxAutoDetectCookieSupport=1" TargetMode="External"/><Relationship Id="rId25" Type="http://schemas.openxmlformats.org/officeDocument/2006/relationships/hyperlink" Target="https://www.tapchicongsan.org.vn/web/guest/chinh-tri-xay-dung-dang/-/2018/1013502/view_content" TargetMode="External"/><Relationship Id="rId2" Type="http://schemas.openxmlformats.org/officeDocument/2006/relationships/numbering" Target="numbering.xml"/><Relationship Id="rId16" Type="http://schemas.openxmlformats.org/officeDocument/2006/relationships/hyperlink" Target="https://lsvn.vn/kien-nghi-hoan-thien-quy-dinh-cua-phap-luat-ve-toi-lam-gia-con-dau-tai-lieu-cua-co-quan-to-chuc-toi-su-dung-con-dau-hoac-tai-lieu-gia-cua-co-quan-to-chuc-a150045.html" TargetMode="External"/><Relationship Id="rId20" Type="http://schemas.openxmlformats.org/officeDocument/2006/relationships/hyperlink" Target="https://baochinhphu.vn/gia-lai-tao-dong-luc-moi-phat-trien-kinh-te-xa-hoi-nhanh-ben-vung-102220615151810829.ht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ggp.org.vn/tang-cuong-bien-phap-quan-ly-nha-nuoc-doi-voi-dich-vu-tu-van-du-hoc-post761401.html" TargetMode="External"/><Relationship Id="rId24" Type="http://schemas.openxmlformats.org/officeDocument/2006/relationships/hyperlink" Target="https://www.sggp.org.vn/tang-cuong-bien-phap-quan-ly-nha-nuoc-doi-voi-dich-vu-tu-van-du-hoc-post761401.html" TargetMode="External"/><Relationship Id="rId5" Type="http://schemas.openxmlformats.org/officeDocument/2006/relationships/webSettings" Target="webSettings.xml"/><Relationship Id="rId15" Type="http://schemas.openxmlformats.org/officeDocument/2006/relationships/hyperlink" Target="https://gialai.edu.vn/tin-tuc-su-kien/hoat-dong-su-kien/gia-lai-chu-trong-phat-trien-giao-duc-chat-luong-cao.html" TargetMode="External"/><Relationship Id="rId23" Type="http://schemas.openxmlformats.org/officeDocument/2006/relationships/hyperlink" Target="https://lsvn.vn/vai-tro-cua-phap-luat-doi-voi-doi-song-xa-hoi-mot-so-y-kien-de-phap-luat-thuc-su-den-voi-nguoi-dan-1699398834-a137358.html" TargetMode="External"/><Relationship Id="rId28" Type="http://schemas.openxmlformats.org/officeDocument/2006/relationships/hyperlink" Target="https://danchuphapluat.vn/thuc-trang-phap-luat-va-giai-phap-nang-cao-vai-tro-quan-ly-nha-nuoc-doi-voi-hoat-dong-tu-van-du-hoc-2997.html" TargetMode="External"/><Relationship Id="rId10" Type="http://schemas.openxmlformats.org/officeDocument/2006/relationships/hyperlink" Target="https://danchuphapluat.vn/thuc-trang-phap-luat-va-giai-phap-nang-cao-vai-tro-quan-ly-nha-nuoc-doi-voi-hoat-dong-tu-van-du-hoc-2997.html" TargetMode="External"/><Relationship Id="rId19" Type="http://schemas.openxmlformats.org/officeDocument/2006/relationships/hyperlink" Target="https://giaoduc.net.vn/bung-no-dich-vu-tu-van-du-hoc-tin-quang-cao-hua-hen-nhieu-nguoi-mat-tien-oan-post250858.gd"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yperlink" Target="https://giaoducthoidai.vn/dich-vu-tu-van-du-hoc-quan-ly-kho-khan-post706067.html" TargetMode="External"/><Relationship Id="rId27" Type="http://schemas.openxmlformats.org/officeDocument/2006/relationships/hyperlink" Target="https://baogialai.com.vn/cham-dut-hoat-dong-kinh-doanh-cua-trung-tam-tu-van-du-hoc-thanh-giang-tai-gia-lai-post36565.html"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gialai.edu.vn/tin-tuc-su-kien/hoat-dong-su-kien/gia-lai-chu-trong-phat-trien-giao-duc-chat-luong-cao.html" TargetMode="External"/><Relationship Id="rId1" Type="http://schemas.openxmlformats.org/officeDocument/2006/relationships/hyperlink" Target="https://baochinhphu.vn/gia-lai-tao-dong-luc-moi-phat-trien-kinh-te-xa-hoi-nhanh-ben-vung-10222061515181082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39B81-4245-45AA-8D79-BD348C2C8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21</Pages>
  <Words>7097</Words>
  <Characters>40459</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Admin</cp:lastModifiedBy>
  <cp:revision>7</cp:revision>
  <cp:lastPrinted>2025-12-12T00:41:00Z</cp:lastPrinted>
  <dcterms:created xsi:type="dcterms:W3CDTF">2025-12-11T09:46:00Z</dcterms:created>
  <dcterms:modified xsi:type="dcterms:W3CDTF">2025-12-16T00:56:00Z</dcterms:modified>
</cp:coreProperties>
</file>